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ПОСЬЕТСКОГО ГОРОДСКОГО ПОСЕЛЕНИЯ</w:t>
      </w: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ПОСЬЕТСКОГО ГОРОДСКОГО ПОСЕЛЕНИЯ</w:t>
      </w: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Default="00A62D9E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D97AD6">
        <w:rPr>
          <w:rFonts w:ascii="Times New Roman" w:hAnsi="Times New Roman" w:cs="Times New Roman"/>
          <w:bCs/>
          <w:sz w:val="24"/>
          <w:szCs w:val="24"/>
        </w:rPr>
        <w:t>29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97AD6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97AD6">
        <w:rPr>
          <w:rFonts w:ascii="Times New Roman" w:hAnsi="Times New Roman" w:cs="Times New Roman"/>
          <w:bCs/>
          <w:sz w:val="24"/>
          <w:szCs w:val="24"/>
        </w:rPr>
        <w:t>7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C42B7" w:rsidRPr="0019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9C42B7" w:rsidRPr="00195F2C">
        <w:rPr>
          <w:rFonts w:ascii="Times New Roman" w:hAnsi="Times New Roman" w:cs="Times New Roman"/>
          <w:bCs/>
          <w:sz w:val="24"/>
          <w:szCs w:val="24"/>
        </w:rPr>
        <w:t>N</w:t>
      </w:r>
      <w:r w:rsidR="00D97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97AD6">
        <w:rPr>
          <w:rFonts w:ascii="Times New Roman" w:hAnsi="Times New Roman" w:cs="Times New Roman"/>
          <w:bCs/>
          <w:sz w:val="24"/>
          <w:szCs w:val="24"/>
        </w:rPr>
        <w:t>57</w:t>
      </w: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195F2C" w:rsidRDefault="009C42B7" w:rsidP="005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36CE" w:rsidRPr="007B3490" w:rsidRDefault="00530DDF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>«</w:t>
      </w:r>
      <w:r w:rsidR="007A36CE" w:rsidRPr="007B3490">
        <w:rPr>
          <w:rFonts w:ascii="Times New Roman" w:hAnsi="Times New Roman" w:cs="Times New Roman"/>
          <w:bCs/>
          <w:sz w:val="24"/>
          <w:szCs w:val="24"/>
        </w:rPr>
        <w:t>О</w:t>
      </w:r>
      <w:r w:rsidR="0056070A" w:rsidRPr="007B3490">
        <w:rPr>
          <w:rFonts w:ascii="Times New Roman" w:hAnsi="Times New Roman" w:cs="Times New Roman"/>
          <w:bCs/>
          <w:sz w:val="24"/>
          <w:szCs w:val="24"/>
        </w:rPr>
        <w:t xml:space="preserve">б утверждении плана контрольных мероприятий </w:t>
      </w:r>
    </w:p>
    <w:p w:rsidR="009C42B7" w:rsidRPr="007B3490" w:rsidRDefault="007A36CE" w:rsidP="007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 xml:space="preserve">по  внутреннему муниципальному финансовому </w:t>
      </w:r>
    </w:p>
    <w:p w:rsidR="009C42B7" w:rsidRPr="007B3490" w:rsidRDefault="007A36CE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 xml:space="preserve">контролю </w:t>
      </w:r>
      <w:r w:rsidR="009C42B7" w:rsidRPr="007B3490">
        <w:rPr>
          <w:rFonts w:ascii="Times New Roman" w:hAnsi="Times New Roman" w:cs="Times New Roman"/>
          <w:bCs/>
          <w:sz w:val="24"/>
          <w:szCs w:val="24"/>
        </w:rPr>
        <w:t>в Посьетском городском поселении</w:t>
      </w:r>
      <w:r w:rsidR="0056070A" w:rsidRPr="007B3490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D97AD6" w:rsidRPr="007B3490">
        <w:rPr>
          <w:rFonts w:ascii="Times New Roman" w:hAnsi="Times New Roman" w:cs="Times New Roman"/>
          <w:bCs/>
          <w:sz w:val="24"/>
          <w:szCs w:val="24"/>
        </w:rPr>
        <w:t>8</w:t>
      </w:r>
      <w:r w:rsidR="0056070A" w:rsidRPr="007B349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30DDF" w:rsidRPr="007B3490">
        <w:rPr>
          <w:rFonts w:ascii="Times New Roman" w:hAnsi="Times New Roman" w:cs="Times New Roman"/>
          <w:bCs/>
          <w:sz w:val="24"/>
          <w:szCs w:val="24"/>
        </w:rPr>
        <w:t>»</w:t>
      </w:r>
      <w:r w:rsidR="009C42B7" w:rsidRPr="007B34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7B3490" w:rsidRDefault="009C42B7" w:rsidP="0075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7A36CE" w:rsidRPr="007B3490">
        <w:rPr>
          <w:rFonts w:ascii="Times New Roman" w:hAnsi="Times New Roman" w:cs="Times New Roman"/>
          <w:bCs/>
          <w:sz w:val="24"/>
          <w:szCs w:val="24"/>
        </w:rPr>
        <w:t>о ст. 68 положения о бюджетном устройстве и бюджетном процессе в Посьетском городском поселении № 83 от 10 июля 2013 года</w:t>
      </w:r>
      <w:r w:rsidR="00530DDF" w:rsidRPr="007B3490">
        <w:rPr>
          <w:rFonts w:ascii="Times New Roman" w:hAnsi="Times New Roman" w:cs="Times New Roman"/>
          <w:bCs/>
          <w:sz w:val="24"/>
          <w:szCs w:val="24"/>
        </w:rPr>
        <w:t>,</w:t>
      </w:r>
      <w:r w:rsidR="007A36CE" w:rsidRPr="007B3490">
        <w:rPr>
          <w:rFonts w:ascii="Times New Roman" w:hAnsi="Times New Roman" w:cs="Times New Roman"/>
          <w:bCs/>
          <w:sz w:val="24"/>
          <w:szCs w:val="24"/>
        </w:rPr>
        <w:t xml:space="preserve"> постановлением главы администрации </w:t>
      </w:r>
      <w:r w:rsidR="00530DDF" w:rsidRPr="007B349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B3DF0" w:rsidRPr="007B3490">
        <w:rPr>
          <w:rFonts w:ascii="Times New Roman" w:hAnsi="Times New Roman" w:cs="Times New Roman"/>
          <w:bCs/>
          <w:sz w:val="24"/>
          <w:szCs w:val="24"/>
        </w:rPr>
        <w:t>88</w:t>
      </w:r>
      <w:r w:rsidR="00530DDF" w:rsidRPr="007B3490">
        <w:rPr>
          <w:rFonts w:ascii="Times New Roman" w:hAnsi="Times New Roman" w:cs="Times New Roman"/>
          <w:bCs/>
          <w:sz w:val="24"/>
          <w:szCs w:val="24"/>
        </w:rPr>
        <w:t xml:space="preserve"> от  </w:t>
      </w:r>
      <w:r w:rsidR="002B3DF0" w:rsidRPr="007B3490">
        <w:rPr>
          <w:rFonts w:ascii="Times New Roman" w:hAnsi="Times New Roman" w:cs="Times New Roman"/>
          <w:bCs/>
          <w:sz w:val="24"/>
          <w:szCs w:val="24"/>
        </w:rPr>
        <w:t>28</w:t>
      </w:r>
      <w:r w:rsidR="00530DDF" w:rsidRPr="007B3490">
        <w:rPr>
          <w:rFonts w:ascii="Times New Roman" w:hAnsi="Times New Roman" w:cs="Times New Roman"/>
          <w:bCs/>
          <w:sz w:val="24"/>
          <w:szCs w:val="24"/>
        </w:rPr>
        <w:t xml:space="preserve">  августа 2015года « Об утверждении порядка осуществления внутреннего муниципального финансового контроля» в Посьетском городском поселении</w:t>
      </w:r>
      <w:r w:rsidRPr="007B3490">
        <w:rPr>
          <w:rFonts w:ascii="Times New Roman" w:hAnsi="Times New Roman" w:cs="Times New Roman"/>
          <w:bCs/>
          <w:sz w:val="24"/>
          <w:szCs w:val="24"/>
        </w:rPr>
        <w:t>, в целях совершенствования системы внутреннего муниципального финансового контроля</w:t>
      </w:r>
      <w:r w:rsidR="00D97AD6" w:rsidRPr="007B3490">
        <w:rPr>
          <w:rFonts w:ascii="Times New Roman" w:hAnsi="Times New Roman" w:cs="Times New Roman"/>
          <w:bCs/>
          <w:sz w:val="24"/>
          <w:szCs w:val="24"/>
        </w:rPr>
        <w:t xml:space="preserve"> с изменениями внесенными постановлением администрации Посьетского городского поселения  № 77 от 03.07.2017 года</w:t>
      </w:r>
      <w:r w:rsidRPr="007B3490">
        <w:rPr>
          <w:rFonts w:ascii="Times New Roman" w:hAnsi="Times New Roman" w:cs="Times New Roman"/>
          <w:bCs/>
          <w:sz w:val="24"/>
          <w:szCs w:val="24"/>
        </w:rPr>
        <w:t>:</w:t>
      </w:r>
    </w:p>
    <w:p w:rsidR="009C42B7" w:rsidRPr="007B3490" w:rsidRDefault="009C42B7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>1. Для осуществления внутреннего муниципального финансового контроля в  Посьетском городском поселении</w:t>
      </w:r>
      <w:r w:rsidR="0056070A" w:rsidRPr="007B3490">
        <w:rPr>
          <w:rFonts w:ascii="Times New Roman" w:hAnsi="Times New Roman" w:cs="Times New Roman"/>
          <w:bCs/>
          <w:sz w:val="24"/>
          <w:szCs w:val="24"/>
        </w:rPr>
        <w:t xml:space="preserve"> утвердить следующий план контрольных мероприятий</w:t>
      </w:r>
      <w:r w:rsidR="00530DDF" w:rsidRPr="007B3490">
        <w:rPr>
          <w:rFonts w:ascii="Times New Roman" w:hAnsi="Times New Roman" w:cs="Times New Roman"/>
          <w:bCs/>
          <w:sz w:val="24"/>
          <w:szCs w:val="24"/>
        </w:rPr>
        <w:t>:</w:t>
      </w:r>
    </w:p>
    <w:p w:rsidR="0056070A" w:rsidRPr="007B3490" w:rsidRDefault="0056070A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85"/>
        <w:gridCol w:w="2410"/>
        <w:gridCol w:w="850"/>
        <w:gridCol w:w="1418"/>
        <w:gridCol w:w="850"/>
      </w:tblGrid>
      <w:tr w:rsidR="007B3490" w:rsidRPr="007B3490" w:rsidTr="007B3490">
        <w:tc>
          <w:tcPr>
            <w:tcW w:w="392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417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контр. </w:t>
            </w:r>
          </w:p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объекта контроля </w:t>
            </w:r>
          </w:p>
        </w:tc>
        <w:tc>
          <w:tcPr>
            <w:tcW w:w="2410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Проверяемые </w:t>
            </w:r>
          </w:p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контроля</w:t>
            </w:r>
          </w:p>
        </w:tc>
        <w:tc>
          <w:tcPr>
            <w:tcW w:w="850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418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850" w:type="dxa"/>
          </w:tcPr>
          <w:p w:rsidR="007B3490" w:rsidRPr="007B3490" w:rsidRDefault="007B3490" w:rsidP="00310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Дата( месяц) проведения</w:t>
            </w:r>
          </w:p>
          <w:p w:rsidR="007B3490" w:rsidRPr="007B3490" w:rsidRDefault="007B3490" w:rsidP="00310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мероприятий </w:t>
            </w:r>
          </w:p>
        </w:tc>
      </w:tr>
      <w:tr w:rsidR="007B3490" w:rsidRPr="007B3490" w:rsidTr="007B3490">
        <w:tc>
          <w:tcPr>
            <w:tcW w:w="392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3490" w:rsidRPr="007B3490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эффективности целевого использования средств, выделен</w:t>
            </w:r>
          </w:p>
          <w:p w:rsidR="007B3490" w:rsidRPr="007B3490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ных  с 01.07.2017 по 01.07.2018 года  на выполне</w:t>
            </w:r>
          </w:p>
          <w:p w:rsidR="007B3490" w:rsidRPr="007B3490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 муници</w:t>
            </w:r>
          </w:p>
          <w:p w:rsidR="007B3490" w:rsidRPr="007B3490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задания </w:t>
            </w:r>
          </w:p>
        </w:tc>
        <w:tc>
          <w:tcPr>
            <w:tcW w:w="1985" w:type="dxa"/>
          </w:tcPr>
          <w:p w:rsidR="007B3490" w:rsidRPr="007B3490" w:rsidRDefault="007B3490" w:rsidP="00F11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Автономное учреждение «Универсальные социальные услуги» Посьетского городского поселения»</w:t>
            </w:r>
          </w:p>
        </w:tc>
        <w:tc>
          <w:tcPr>
            <w:tcW w:w="2410" w:type="dxa"/>
          </w:tcPr>
          <w:p w:rsidR="007B3490" w:rsidRPr="007B3490" w:rsidRDefault="007B3490" w:rsidP="007B34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проверка выполнения показателей, установленных государственным заданием и планом финансово-хозяйственной деятельности, утвержденным и фактически проведенным мероприятиям автономного </w:t>
            </w:r>
            <w:r w:rsidRPr="007B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учреждения. </w:t>
            </w:r>
          </w:p>
          <w:p w:rsidR="007B3490" w:rsidRPr="007B3490" w:rsidRDefault="007B3490" w:rsidP="00D97AD6">
            <w:pPr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45E3" w:rsidRDefault="006B45E3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7B3490"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верка</w:t>
            </w:r>
          </w:p>
        </w:tc>
        <w:tc>
          <w:tcPr>
            <w:tcW w:w="1418" w:type="dxa"/>
          </w:tcPr>
          <w:p w:rsidR="007B3490" w:rsidRPr="007B3490" w:rsidRDefault="006B45E3" w:rsidP="007B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bookmarkStart w:id="0" w:name="_GoBack"/>
            <w:bookmarkEnd w:id="0"/>
            <w:r w:rsidR="007B3490"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01.01.2018 по 30.06.2017</w:t>
            </w:r>
          </w:p>
        </w:tc>
        <w:tc>
          <w:tcPr>
            <w:tcW w:w="850" w:type="dxa"/>
          </w:tcPr>
          <w:p w:rsidR="007B3490" w:rsidRPr="007B3490" w:rsidRDefault="007B3490" w:rsidP="00643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01.08.</w:t>
            </w:r>
          </w:p>
          <w:p w:rsidR="007B3490" w:rsidRPr="007B3490" w:rsidRDefault="007B3490" w:rsidP="00643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7B3490" w:rsidRPr="007B3490" w:rsidTr="007B3490">
        <w:tc>
          <w:tcPr>
            <w:tcW w:w="392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7B3490" w:rsidRPr="007B3490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</w:t>
            </w:r>
          </w:p>
          <w:p w:rsidR="007B3490" w:rsidRPr="007B3490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начисления заработной платы </w:t>
            </w:r>
          </w:p>
        </w:tc>
        <w:tc>
          <w:tcPr>
            <w:tcW w:w="1985" w:type="dxa"/>
          </w:tcPr>
          <w:p w:rsidR="007B3490" w:rsidRPr="007B3490" w:rsidRDefault="007B3490" w:rsidP="00F11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«Хозяйственное управление Администрации Посьетского городского поселения»</w:t>
            </w:r>
          </w:p>
        </w:tc>
        <w:tc>
          <w:tcPr>
            <w:tcW w:w="2410" w:type="dxa"/>
          </w:tcPr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а)наличие нормативного акта учреждения об оплате труда работников, (Положение об оплате труда, об оплате надбавок и доплат);</w:t>
            </w:r>
          </w:p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б)наличие штатных расписаний (правомерность включения в них тех или иных должностей), табелей учета рабочего времени, приказов по оплате труда;</w:t>
            </w:r>
          </w:p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)правильность установления окладов и повышающих коэффициентов работникам;</w:t>
            </w:r>
          </w:p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правильность и обоснованность установления компенсационных, стимулирующих и единовременных  выплат работникам;</w:t>
            </w:r>
          </w:p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правильность определения  среднего заработка для расчета отпускных сумм и других выплат (больничных, командировочны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проверка соответствия фактической численности 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списочному составу , соблюдения ими правил внутреннего трудового распорядка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B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проверка банковских документов на соответствие данным списка работников, ведомости ,платежным поручениям, расчетным листкам, наличие заявлений работников на перечисление денежных средств;</w:t>
            </w:r>
          </w:p>
          <w:p w:rsidR="007B3490" w:rsidRPr="007B3490" w:rsidRDefault="007B3490" w:rsidP="007B349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45E3" w:rsidRDefault="006B45E3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7B3490"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верка</w:t>
            </w:r>
          </w:p>
        </w:tc>
        <w:tc>
          <w:tcPr>
            <w:tcW w:w="1418" w:type="dxa"/>
          </w:tcPr>
          <w:p w:rsidR="007B3490" w:rsidRPr="007B3490" w:rsidRDefault="007B3490" w:rsidP="0059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2016,2017,с 01.01.2018 по 30.06.2018</w:t>
            </w:r>
          </w:p>
        </w:tc>
        <w:tc>
          <w:tcPr>
            <w:tcW w:w="850" w:type="dxa"/>
          </w:tcPr>
          <w:p w:rsidR="007B3490" w:rsidRPr="007B3490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90">
              <w:rPr>
                <w:rFonts w:ascii="Times New Roman" w:hAnsi="Times New Roman" w:cs="Times New Roman"/>
                <w:bCs/>
                <w:sz w:val="24"/>
                <w:szCs w:val="24"/>
              </w:rPr>
              <w:t>01.08.2018</w:t>
            </w:r>
          </w:p>
        </w:tc>
      </w:tr>
    </w:tbl>
    <w:p w:rsidR="002B3DF0" w:rsidRPr="007B3490" w:rsidRDefault="002B3DF0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7B3490" w:rsidRDefault="00FE1F64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>2</w:t>
      </w:r>
      <w:r w:rsidR="009C42B7" w:rsidRPr="007B3490">
        <w:rPr>
          <w:rFonts w:ascii="Times New Roman" w:hAnsi="Times New Roman" w:cs="Times New Roman"/>
          <w:bCs/>
          <w:sz w:val="24"/>
          <w:szCs w:val="24"/>
        </w:rPr>
        <w:t>. Опубликовать настоящее постановление в Бюллетене муниципальных правовых актов Посьетского городского поселения и разместить на официальном сайте администрации Посьетского городского поселения в информационно-телекоммуникационной сети "Интернет".</w:t>
      </w:r>
    </w:p>
    <w:p w:rsidR="002B3DF0" w:rsidRPr="007B3490" w:rsidRDefault="002B3DF0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9E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62D9E" w:rsidRPr="007B349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7B3490">
        <w:rPr>
          <w:rFonts w:ascii="Times New Roman" w:hAnsi="Times New Roman" w:cs="Times New Roman"/>
          <w:bCs/>
          <w:sz w:val="24"/>
          <w:szCs w:val="24"/>
        </w:rPr>
        <w:t xml:space="preserve">Посьетского </w:t>
      </w:r>
    </w:p>
    <w:p w:rsidR="009C42B7" w:rsidRPr="007B3490" w:rsidRDefault="00A62D9E" w:rsidP="00A62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>г</w:t>
      </w:r>
      <w:r w:rsidR="009C42B7" w:rsidRPr="007B3490">
        <w:rPr>
          <w:rFonts w:ascii="Times New Roman" w:hAnsi="Times New Roman" w:cs="Times New Roman"/>
          <w:bCs/>
          <w:sz w:val="24"/>
          <w:szCs w:val="24"/>
        </w:rPr>
        <w:t>ородского</w:t>
      </w:r>
      <w:r w:rsidRPr="007B349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C42B7" w:rsidRPr="007B3490">
        <w:rPr>
          <w:rFonts w:ascii="Times New Roman" w:hAnsi="Times New Roman" w:cs="Times New Roman"/>
          <w:bCs/>
          <w:sz w:val="24"/>
          <w:szCs w:val="24"/>
        </w:rPr>
        <w:t>оселения                                                                                Е. Г. Зайцева</w:t>
      </w: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42B7" w:rsidRPr="007B3490" w:rsidSect="007B3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6D"/>
    <w:rsid w:val="001C3823"/>
    <w:rsid w:val="002B3DF0"/>
    <w:rsid w:val="003006F0"/>
    <w:rsid w:val="00310D33"/>
    <w:rsid w:val="00530DDF"/>
    <w:rsid w:val="0056070A"/>
    <w:rsid w:val="0059646F"/>
    <w:rsid w:val="00643446"/>
    <w:rsid w:val="006B45E3"/>
    <w:rsid w:val="00752FF3"/>
    <w:rsid w:val="007A36CE"/>
    <w:rsid w:val="007B3490"/>
    <w:rsid w:val="00980432"/>
    <w:rsid w:val="0099213C"/>
    <w:rsid w:val="009C42B7"/>
    <w:rsid w:val="00A0356D"/>
    <w:rsid w:val="00A62D9E"/>
    <w:rsid w:val="00AF27DD"/>
    <w:rsid w:val="00D97AD6"/>
    <w:rsid w:val="00EC498C"/>
    <w:rsid w:val="00F119E6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2015-09-17T23:54:00Z</cp:lastPrinted>
  <dcterms:created xsi:type="dcterms:W3CDTF">2017-12-28T23:28:00Z</dcterms:created>
  <dcterms:modified xsi:type="dcterms:W3CDTF">2017-12-29T00:01:00Z</dcterms:modified>
</cp:coreProperties>
</file>