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E1F2B" w:rsidRDefault="000A1006" w:rsidP="005E1F2B">
      <w:pPr>
        <w:pStyle w:val="a3"/>
        <w:spacing w:line="480" w:lineRule="auto"/>
        <w:jc w:val="center"/>
        <w:rPr>
          <w:rStyle w:val="a4"/>
          <w:b/>
          <w:bCs/>
          <w:sz w:val="28"/>
          <w:szCs w:val="28"/>
        </w:rPr>
      </w:pPr>
      <w:r w:rsidRPr="005E1F2B">
        <w:rPr>
          <w:rStyle w:val="a4"/>
          <w:b/>
          <w:bCs/>
          <w:sz w:val="28"/>
          <w:szCs w:val="28"/>
        </w:rPr>
        <w:t xml:space="preserve">Итоги исполнения бюджета </w:t>
      </w:r>
      <w:proofErr w:type="spellStart"/>
      <w:r w:rsidR="005E1F2B" w:rsidRPr="005E1F2B">
        <w:rPr>
          <w:rStyle w:val="a4"/>
          <w:b/>
          <w:bCs/>
          <w:sz w:val="28"/>
          <w:szCs w:val="28"/>
        </w:rPr>
        <w:t>Посьетского</w:t>
      </w:r>
      <w:proofErr w:type="spellEnd"/>
      <w:r w:rsidR="005E1F2B" w:rsidRPr="005E1F2B">
        <w:rPr>
          <w:rStyle w:val="a4"/>
          <w:b/>
          <w:bCs/>
          <w:sz w:val="28"/>
          <w:szCs w:val="28"/>
        </w:rPr>
        <w:t xml:space="preserve"> городского поселения</w:t>
      </w:r>
    </w:p>
    <w:p w:rsidR="005E1F2B" w:rsidRPr="005E1F2B" w:rsidRDefault="005814BE" w:rsidP="005E1F2B">
      <w:pPr>
        <w:pStyle w:val="a3"/>
        <w:spacing w:line="480" w:lineRule="auto"/>
        <w:jc w:val="center"/>
        <w:rPr>
          <w:sz w:val="28"/>
          <w:szCs w:val="28"/>
        </w:rPr>
      </w:pPr>
      <w:r w:rsidRPr="005E1F2B">
        <w:rPr>
          <w:rStyle w:val="a4"/>
          <w:b/>
          <w:bCs/>
          <w:sz w:val="28"/>
          <w:szCs w:val="28"/>
        </w:rPr>
        <w:t>З</w:t>
      </w:r>
      <w:r w:rsidR="000A1006" w:rsidRPr="005E1F2B">
        <w:rPr>
          <w:rStyle w:val="a4"/>
          <w:b/>
          <w:bCs/>
          <w:sz w:val="28"/>
          <w:szCs w:val="28"/>
        </w:rPr>
        <w:t>а</w:t>
      </w:r>
      <w:r>
        <w:rPr>
          <w:rStyle w:val="a4"/>
          <w:b/>
          <w:bCs/>
          <w:sz w:val="28"/>
          <w:szCs w:val="28"/>
        </w:rPr>
        <w:t xml:space="preserve"> первый квартал</w:t>
      </w:r>
      <w:r w:rsidR="000A1006" w:rsidRPr="005E1F2B">
        <w:rPr>
          <w:rStyle w:val="a4"/>
          <w:b/>
          <w:bCs/>
          <w:sz w:val="28"/>
          <w:szCs w:val="28"/>
        </w:rPr>
        <w:t xml:space="preserve"> </w:t>
      </w:r>
      <w:r w:rsidR="00D33D1C">
        <w:rPr>
          <w:rStyle w:val="a4"/>
          <w:b/>
          <w:bCs/>
          <w:sz w:val="28"/>
          <w:szCs w:val="28"/>
        </w:rPr>
        <w:t xml:space="preserve"> </w:t>
      </w:r>
      <w:r w:rsidR="004C20C0">
        <w:rPr>
          <w:rStyle w:val="a4"/>
          <w:b/>
          <w:bCs/>
          <w:sz w:val="28"/>
          <w:szCs w:val="28"/>
        </w:rPr>
        <w:t xml:space="preserve"> 201</w:t>
      </w:r>
      <w:r>
        <w:rPr>
          <w:rStyle w:val="a4"/>
          <w:b/>
          <w:bCs/>
          <w:sz w:val="28"/>
          <w:szCs w:val="28"/>
        </w:rPr>
        <w:t>6</w:t>
      </w:r>
      <w:r w:rsidR="00FD1B09">
        <w:rPr>
          <w:rStyle w:val="a4"/>
          <w:b/>
          <w:bCs/>
          <w:sz w:val="28"/>
          <w:szCs w:val="28"/>
        </w:rPr>
        <w:t xml:space="preserve"> </w:t>
      </w:r>
      <w:r w:rsidR="004C20C0">
        <w:rPr>
          <w:rStyle w:val="a4"/>
          <w:b/>
          <w:bCs/>
          <w:sz w:val="28"/>
          <w:szCs w:val="28"/>
        </w:rPr>
        <w:t>год</w:t>
      </w:r>
      <w:r>
        <w:rPr>
          <w:rStyle w:val="a4"/>
          <w:b/>
          <w:bCs/>
          <w:sz w:val="28"/>
          <w:szCs w:val="28"/>
        </w:rPr>
        <w:t>а</w:t>
      </w:r>
      <w:r w:rsidR="000A1006" w:rsidRPr="005E1F2B">
        <w:rPr>
          <w:rStyle w:val="a4"/>
          <w:b/>
          <w:bCs/>
          <w:sz w:val="28"/>
          <w:szCs w:val="28"/>
        </w:rPr>
        <w:t>.</w:t>
      </w:r>
    </w:p>
    <w:p w:rsidR="005E1F2B" w:rsidRDefault="000A1006" w:rsidP="005E1F2B">
      <w:pPr>
        <w:pStyle w:val="a3"/>
        <w:spacing w:line="480" w:lineRule="auto"/>
        <w:jc w:val="both"/>
      </w:pPr>
      <w:r>
        <w:t xml:space="preserve">УВАЖАЕМЫЕ ЖИТЕЛИ </w:t>
      </w:r>
      <w:r w:rsidR="005E1F2B">
        <w:t>ПОСЬЕТСКОГО ГОРОДСКОГО ПОСЕЛЕНИЯ</w:t>
      </w:r>
      <w:r>
        <w:t>!</w:t>
      </w:r>
    </w:p>
    <w:p w:rsidR="008D23A8" w:rsidRDefault="000A1006" w:rsidP="005E1F2B">
      <w:pPr>
        <w:pStyle w:val="a3"/>
        <w:spacing w:line="480" w:lineRule="auto"/>
        <w:jc w:val="both"/>
      </w:pPr>
      <w:r>
        <w:t xml:space="preserve">В целях реализации Послания Президента Российской Федерации Федеральному Собранию от 28 июня 2012 года администрация </w:t>
      </w:r>
      <w:proofErr w:type="spellStart"/>
      <w:r w:rsidR="005E1F2B">
        <w:t>Посьетского</w:t>
      </w:r>
      <w:proofErr w:type="spellEnd"/>
      <w:r w:rsidR="005E1F2B">
        <w:t xml:space="preserve"> городского поселения</w:t>
      </w:r>
      <w:r>
        <w:t xml:space="preserve"> запускает на своем сайте рубрику «Открытый бюджет».</w:t>
      </w:r>
    </w:p>
    <w:p w:rsidR="00FA355D" w:rsidRDefault="000A1006" w:rsidP="005E1F2B">
      <w:pPr>
        <w:pStyle w:val="a3"/>
        <w:spacing w:line="480" w:lineRule="auto"/>
        <w:jc w:val="both"/>
      </w:pPr>
      <w:r>
        <w:t xml:space="preserve"> Цель ее создания – представить жителям </w:t>
      </w:r>
      <w:r w:rsidR="005E1F2B">
        <w:t>поселения</w:t>
      </w:r>
      <w:r>
        <w:t xml:space="preserve"> сведения о бюджете и бюджетном процессе в максимально удобном и доступном формате. Чтобы разобраться во всех цифрах непосвященному в бюджетный процесс человеку, необязательно анализировать финансовые документы и отчеты. Достаточно открыть Путеводитель по бюджету, который наглядно покажет, за счет каких источников формируются доходы бюджета </w:t>
      </w:r>
      <w:proofErr w:type="spellStart"/>
      <w:r w:rsidR="005E1F2B">
        <w:t>Посьетского</w:t>
      </w:r>
      <w:proofErr w:type="spellEnd"/>
      <w:r w:rsidR="005E1F2B">
        <w:t xml:space="preserve"> городского поселения</w:t>
      </w:r>
      <w:r>
        <w:t xml:space="preserve">, какие расходы заложены в бюджете. Бюджет </w:t>
      </w:r>
      <w:r w:rsidR="005E1F2B">
        <w:t>поселения</w:t>
      </w:r>
      <w:r>
        <w:t xml:space="preserve"> формируется в соответствии с требованиями Бюджетного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 в рамках полномочий местного значения муниципального </w:t>
      </w:r>
      <w:r w:rsidR="005E1F2B">
        <w:t>поселения</w:t>
      </w:r>
      <w:r>
        <w:t xml:space="preserve">. Мы уверены, что информация, представленная в информационной и компактной форме, позволит Вам углубить свои знания о бюджете и создать основы для активного участия в бюджетных процессах </w:t>
      </w:r>
      <w:r w:rsidR="005E1F2B">
        <w:t>поселения</w:t>
      </w:r>
      <w:r>
        <w:t>.</w:t>
      </w:r>
    </w:p>
    <w:p w:rsidR="00FD1B09" w:rsidRDefault="00FD1B09" w:rsidP="005E1F2B">
      <w:pPr>
        <w:pStyle w:val="a3"/>
        <w:spacing w:line="480" w:lineRule="auto"/>
        <w:jc w:val="both"/>
      </w:pPr>
    </w:p>
    <w:p w:rsidR="001F1C87" w:rsidRDefault="001F1C87" w:rsidP="005E1F2B">
      <w:pPr>
        <w:pStyle w:val="a3"/>
        <w:spacing w:line="480" w:lineRule="auto"/>
        <w:jc w:val="both"/>
      </w:pPr>
    </w:p>
    <w:p w:rsidR="001F1C87" w:rsidRDefault="001F1C87" w:rsidP="005E1F2B">
      <w:pPr>
        <w:pStyle w:val="a3"/>
        <w:spacing w:line="480" w:lineRule="auto"/>
        <w:jc w:val="both"/>
      </w:pP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-635</wp:posOffset>
                  </wp:positionV>
                  <wp:extent cx="5419725" cy="7115175"/>
                  <wp:effectExtent l="0" t="0" r="9525" b="9525"/>
                  <wp:wrapNone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32B3D" w:rsidRPr="00E32B3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2B3D" w:rsidRPr="00E32B3D" w:rsidRDefault="00E32B3D" w:rsidP="00E32B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B3D" w:rsidRPr="00E32B3D" w:rsidTr="00E32B3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D" w:rsidRPr="00E32B3D" w:rsidRDefault="00E32B3D" w:rsidP="00E3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tbl>
      <w:tblPr>
        <w:tblW w:w="8792" w:type="dxa"/>
        <w:tblInd w:w="108" w:type="dxa"/>
        <w:tblLook w:val="04A0" w:firstRow="1" w:lastRow="0" w:firstColumn="1" w:lastColumn="0" w:noHBand="0" w:noVBand="1"/>
      </w:tblPr>
      <w:tblGrid>
        <w:gridCol w:w="1396"/>
        <w:gridCol w:w="968"/>
        <w:gridCol w:w="968"/>
        <w:gridCol w:w="968"/>
        <w:gridCol w:w="968"/>
        <w:gridCol w:w="968"/>
        <w:gridCol w:w="968"/>
        <w:gridCol w:w="828"/>
        <w:gridCol w:w="968"/>
      </w:tblGrid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4A1DFD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0E60A9E7" wp14:editId="2D62CE13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153035</wp:posOffset>
                  </wp:positionV>
                  <wp:extent cx="4724400" cy="9163050"/>
                  <wp:effectExtent l="0" t="0" r="19050" b="19050"/>
                  <wp:wrapNone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82012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7CEBC93E" wp14:editId="7C944FA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95250</wp:posOffset>
                  </wp:positionV>
                  <wp:extent cx="4638675" cy="2752725"/>
                  <wp:effectExtent l="0" t="0" r="9525" b="9525"/>
                  <wp:wrapNone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2012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60C0845F" wp14:editId="54A30E19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4714875" cy="2752725"/>
                  <wp:effectExtent l="0" t="0" r="9525" b="9525"/>
                  <wp:wrapNone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B82012" w:rsidRPr="00B82012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012" w:rsidRPr="00B82012" w:rsidRDefault="00B82012" w:rsidP="00B820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012" w:rsidRPr="00B82012" w:rsidTr="00B82012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12" w:rsidRPr="00B82012" w:rsidRDefault="00B82012" w:rsidP="00B8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p w:rsidR="005814BE" w:rsidRDefault="005814BE" w:rsidP="005E1F2B">
      <w:pPr>
        <w:pStyle w:val="a3"/>
        <w:spacing w:line="480" w:lineRule="auto"/>
        <w:jc w:val="both"/>
      </w:pPr>
    </w:p>
    <w:tbl>
      <w:tblPr>
        <w:tblW w:w="7744" w:type="dxa"/>
        <w:tblInd w:w="108" w:type="dxa"/>
        <w:tblLook w:val="04A0" w:firstRow="1" w:lastRow="0" w:firstColumn="1" w:lastColumn="0" w:noHBand="0" w:noVBand="1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</w:tblGrid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94615</wp:posOffset>
                  </wp:positionV>
                  <wp:extent cx="5448300" cy="8382000"/>
                  <wp:effectExtent l="0" t="0" r="19050" b="19050"/>
                  <wp:wrapNone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71548" w:rsidRPr="00271548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1548" w:rsidRPr="00271548" w:rsidRDefault="00271548" w:rsidP="002715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1548" w:rsidRPr="00271548" w:rsidTr="0027154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48" w:rsidRPr="00271548" w:rsidRDefault="00271548" w:rsidP="0027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814BE" w:rsidRDefault="005814BE" w:rsidP="005E1F2B">
      <w:pPr>
        <w:pStyle w:val="a3"/>
        <w:spacing w:line="480" w:lineRule="auto"/>
        <w:jc w:val="both"/>
      </w:pPr>
    </w:p>
    <w:p w:rsidR="00271548" w:rsidRDefault="00271548" w:rsidP="005E1F2B">
      <w:pPr>
        <w:pStyle w:val="a3"/>
        <w:spacing w:line="480" w:lineRule="auto"/>
        <w:jc w:val="both"/>
      </w:pPr>
    </w:p>
    <w:p w:rsidR="00271548" w:rsidRDefault="00271548" w:rsidP="005E1F2B">
      <w:pPr>
        <w:pStyle w:val="a3"/>
        <w:spacing w:line="480" w:lineRule="auto"/>
        <w:jc w:val="both"/>
      </w:pPr>
    </w:p>
    <w:p w:rsidR="00271548" w:rsidRDefault="00271548" w:rsidP="005E1F2B">
      <w:pPr>
        <w:pStyle w:val="a3"/>
        <w:spacing w:line="480" w:lineRule="auto"/>
        <w:jc w:val="both"/>
      </w:pPr>
    </w:p>
    <w:p w:rsidR="00271548" w:rsidRDefault="00271548" w:rsidP="005E1F2B">
      <w:pPr>
        <w:pStyle w:val="a3"/>
        <w:spacing w:line="480" w:lineRule="auto"/>
        <w:jc w:val="both"/>
      </w:pPr>
    </w:p>
    <w:p w:rsidR="00271548" w:rsidRDefault="00271548" w:rsidP="005E1F2B">
      <w:pPr>
        <w:pStyle w:val="a3"/>
        <w:spacing w:line="480" w:lineRule="auto"/>
        <w:jc w:val="both"/>
      </w:pPr>
    </w:p>
    <w:p w:rsidR="00271548" w:rsidRDefault="00271548" w:rsidP="005E1F2B">
      <w:pPr>
        <w:pStyle w:val="a3"/>
        <w:spacing w:line="480" w:lineRule="auto"/>
        <w:jc w:val="both"/>
      </w:pPr>
    </w:p>
    <w:p w:rsidR="00271548" w:rsidRDefault="00271548" w:rsidP="005E1F2B">
      <w:pPr>
        <w:pStyle w:val="a3"/>
        <w:spacing w:line="480" w:lineRule="auto"/>
        <w:jc w:val="both"/>
      </w:pPr>
    </w:p>
    <w:p w:rsidR="00271548" w:rsidRDefault="00271548" w:rsidP="005E1F2B">
      <w:pPr>
        <w:pStyle w:val="a3"/>
        <w:spacing w:line="480" w:lineRule="auto"/>
        <w:jc w:val="both"/>
      </w:pPr>
    </w:p>
    <w:p w:rsidR="00271548" w:rsidRDefault="00271548" w:rsidP="005E1F2B">
      <w:pPr>
        <w:pStyle w:val="a3"/>
        <w:spacing w:line="480" w:lineRule="auto"/>
        <w:jc w:val="both"/>
      </w:pPr>
    </w:p>
    <w:p w:rsidR="00271548" w:rsidRDefault="00271548" w:rsidP="005E1F2B">
      <w:pPr>
        <w:pStyle w:val="a3"/>
        <w:spacing w:line="480" w:lineRule="auto"/>
        <w:jc w:val="both"/>
      </w:pPr>
    </w:p>
    <w:tbl>
      <w:tblPr>
        <w:tblW w:w="7808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</w:tblGrid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A1DFD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43351618" wp14:editId="669D7174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75565</wp:posOffset>
                  </wp:positionV>
                  <wp:extent cx="5457825" cy="7677150"/>
                  <wp:effectExtent l="0" t="0" r="9525" b="19050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11C1C39A" wp14:editId="5179A829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71755</wp:posOffset>
                  </wp:positionV>
                  <wp:extent cx="4591050" cy="4638675"/>
                  <wp:effectExtent l="0" t="0" r="19050" b="9525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0B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4D42EDD7" wp14:editId="1BAB36D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285750</wp:posOffset>
                  </wp:positionV>
                  <wp:extent cx="4581525" cy="2752725"/>
                  <wp:effectExtent l="0" t="0" r="9525" b="9525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170B6" w:rsidRPr="004170B6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0B6" w:rsidRPr="004170B6" w:rsidRDefault="004170B6" w:rsidP="004170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0B6" w:rsidRPr="004170B6" w:rsidTr="004170B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0B6" w:rsidRPr="004170B6" w:rsidRDefault="004170B6" w:rsidP="0041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0"/>
        <w:gridCol w:w="2811"/>
      </w:tblGrid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r>
              <w:rPr>
                <w:sz w:val="32"/>
                <w:szCs w:val="32"/>
              </w:rPr>
              <w:t>Исполнение  (тыс. рублей</w:t>
            </w:r>
            <w:r>
              <w:t>)</w:t>
            </w:r>
          </w:p>
        </w:tc>
      </w:tr>
      <w:tr w:rsidR="00CB41B3" w:rsidTr="00CB41B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 w:rsidP="00B42300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Доходы бюджета, </w:t>
            </w:r>
            <w:proofErr w:type="spellStart"/>
            <w:r>
              <w:rPr>
                <w:sz w:val="32"/>
                <w:szCs w:val="32"/>
              </w:rPr>
              <w:t>тыс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ублей</w:t>
            </w:r>
            <w:proofErr w:type="spellEnd"/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5 184, 78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B3" w:rsidRDefault="00CB41B3">
            <w:pPr>
              <w:rPr>
                <w:sz w:val="32"/>
                <w:szCs w:val="32"/>
              </w:rPr>
            </w:pP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4 437,02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Налоги на товары (работы, услуги) реализуемые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309,20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1,34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61,74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Аренда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9,96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Арендная плата за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352,78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Доходы от продажи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12,74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Безвозмездные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-1 038,64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B3" w:rsidRDefault="00CB41B3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Всего доходов:</w:t>
            </w:r>
          </w:p>
          <w:p w:rsidR="00CB41B3" w:rsidRDefault="00CB41B3">
            <w:pPr>
              <w:rPr>
                <w:i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4 146,14</w:t>
            </w:r>
          </w:p>
        </w:tc>
      </w:tr>
      <w:tr w:rsidR="00CB41B3" w:rsidTr="00CB41B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Расходы бюджета, тыс. рублей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B3" w:rsidRDefault="00CB41B3">
            <w:pPr>
              <w:rPr>
                <w:sz w:val="32"/>
                <w:szCs w:val="32"/>
              </w:rPr>
            </w:pP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1 487,23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50,65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1 944,30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728,66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B41B3" w:rsidTr="00CB4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B3" w:rsidRDefault="00CB41B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4 210,84</w:t>
            </w:r>
          </w:p>
        </w:tc>
      </w:tr>
    </w:tbl>
    <w:p w:rsidR="00FD1B09" w:rsidRDefault="00FD1B09" w:rsidP="005E1F2B">
      <w:pPr>
        <w:pStyle w:val="a3"/>
        <w:spacing w:line="480" w:lineRule="auto"/>
        <w:jc w:val="both"/>
      </w:pPr>
    </w:p>
    <w:tbl>
      <w:tblPr>
        <w:tblW w:w="9064" w:type="dxa"/>
        <w:tblInd w:w="108" w:type="dxa"/>
        <w:tblLook w:val="04A0" w:firstRow="1" w:lastRow="0" w:firstColumn="1" w:lastColumn="0" w:noHBand="0" w:noVBand="1"/>
      </w:tblPr>
      <w:tblGrid>
        <w:gridCol w:w="1396"/>
        <w:gridCol w:w="976"/>
        <w:gridCol w:w="976"/>
        <w:gridCol w:w="976"/>
        <w:gridCol w:w="976"/>
        <w:gridCol w:w="976"/>
        <w:gridCol w:w="976"/>
        <w:gridCol w:w="836"/>
        <w:gridCol w:w="976"/>
      </w:tblGrid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2715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449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tbl>
      <w:tblPr>
        <w:tblW w:w="9964" w:type="dxa"/>
        <w:tblInd w:w="108" w:type="dxa"/>
        <w:tblLook w:val="04A0" w:firstRow="1" w:lastRow="0" w:firstColumn="1" w:lastColumn="0" w:noHBand="0" w:noVBand="1"/>
      </w:tblPr>
      <w:tblGrid>
        <w:gridCol w:w="215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60881" w:rsidRPr="00E60881" w:rsidTr="00271548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2715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0881" w:rsidRPr="00E60881" w:rsidTr="00271548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81" w:rsidRPr="00E60881" w:rsidRDefault="00E60881" w:rsidP="00E60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C405F">
              <w:rPr>
                <w:rFonts w:ascii="Calibri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4F9785F6" wp14:editId="02FB085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285750</wp:posOffset>
                  </wp:positionV>
                  <wp:extent cx="4581525" cy="2752725"/>
                  <wp:effectExtent l="0" t="0" r="9525" b="9525"/>
                  <wp:wrapNone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05F">
              <w:rPr>
                <w:rFonts w:ascii="Calibri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737C6AAA" wp14:editId="0714F34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4591050" cy="4648200"/>
                  <wp:effectExtent l="0" t="0" r="19050" b="19050"/>
                  <wp:wrapNone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C405F" w:rsidRPr="006C405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405F" w:rsidRPr="006C405F" w:rsidRDefault="006C405F" w:rsidP="006C40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0"/>
        <w:gridCol w:w="2811"/>
      </w:tblGrid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r>
              <w:rPr>
                <w:sz w:val="32"/>
                <w:szCs w:val="32"/>
              </w:rPr>
              <w:t>Исполнение  (тыс. рублей</w:t>
            </w:r>
            <w:r>
              <w:t>)</w:t>
            </w:r>
          </w:p>
        </w:tc>
      </w:tr>
      <w:tr w:rsidR="00711EE2" w:rsidTr="00711EE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 w:rsidP="003A2EA2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Доходы бюджета, тыс.</w:t>
            </w:r>
            <w:r w:rsidR="0073780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рублей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27 288,56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2" w:rsidRDefault="00711EE2">
            <w:pPr>
              <w:rPr>
                <w:sz w:val="32"/>
                <w:szCs w:val="32"/>
              </w:rPr>
            </w:pP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19 406,76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Налоги на товары (работы, услуги) реализуемые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1 013,88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45,62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73,47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4 888,68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Аренда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485,60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Арендная плата за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1 145,41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Доходы от продажи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215,70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Прочие доходы от компенсации затрат бюджетам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0,44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13,00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Безвозмездные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40 248,59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2" w:rsidRDefault="00711EE2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Всего доходов:</w:t>
            </w:r>
          </w:p>
          <w:p w:rsidR="00711EE2" w:rsidRDefault="00711EE2">
            <w:pPr>
              <w:rPr>
                <w:i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67 537,15</w:t>
            </w:r>
          </w:p>
        </w:tc>
      </w:tr>
      <w:tr w:rsidR="00711EE2" w:rsidTr="00711EE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Расходы бюджета, тыс. рублей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2" w:rsidRDefault="00711EE2">
            <w:pPr>
              <w:rPr>
                <w:sz w:val="32"/>
                <w:szCs w:val="32"/>
              </w:rPr>
            </w:pP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8 950,18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188,60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178,87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6 556,44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50 213,13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3 026,42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1 161,87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69,99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2" w:rsidRDefault="00711EE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70 345,50</w:t>
            </w:r>
          </w:p>
        </w:tc>
      </w:tr>
      <w:tr w:rsidR="00711EE2" w:rsidTr="0071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2" w:rsidRDefault="00711EE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2" w:rsidRDefault="00711EE2">
            <w:pPr>
              <w:rPr>
                <w:sz w:val="32"/>
                <w:szCs w:val="32"/>
              </w:rPr>
            </w:pPr>
          </w:p>
        </w:tc>
      </w:tr>
    </w:tbl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C405F" w:rsidRPr="006C405F" w:rsidTr="006C405F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05F" w:rsidRPr="006C405F" w:rsidRDefault="006C405F" w:rsidP="006C4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0881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0881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0881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60881" w:rsidRDefault="00E60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p w:rsidR="00FD1B09" w:rsidRDefault="00FD1B09" w:rsidP="005E1F2B">
      <w:pPr>
        <w:pStyle w:val="a3"/>
        <w:spacing w:line="480" w:lineRule="auto"/>
        <w:jc w:val="both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60"/>
        <w:gridCol w:w="2811"/>
      </w:tblGrid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r w:rsidRPr="007A50CA">
              <w:rPr>
                <w:sz w:val="32"/>
                <w:szCs w:val="32"/>
              </w:rPr>
              <w:t>Исполнение  (тыс. рублей</w:t>
            </w:r>
            <w:r w:rsidRPr="007A50CA">
              <w:t>)</w:t>
            </w:r>
          </w:p>
        </w:tc>
      </w:tr>
      <w:tr w:rsidR="007A50CA" w:rsidRPr="007A50CA" w:rsidTr="007A50C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numPr>
                <w:ilvl w:val="0"/>
                <w:numId w:val="1"/>
              </w:numPr>
              <w:contextualSpacing/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Доходы бюджета, тыс.</w:t>
            </w:r>
            <w:r w:rsidR="00FD1B09">
              <w:rPr>
                <w:sz w:val="32"/>
                <w:szCs w:val="32"/>
              </w:rPr>
              <w:t xml:space="preserve"> </w:t>
            </w:r>
            <w:r w:rsidRPr="007A50CA">
              <w:rPr>
                <w:sz w:val="32"/>
                <w:szCs w:val="32"/>
              </w:rPr>
              <w:t>рублей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b/>
                <w:i/>
                <w:sz w:val="32"/>
                <w:szCs w:val="32"/>
              </w:rPr>
            </w:pPr>
            <w:r w:rsidRPr="007A50CA">
              <w:rPr>
                <w:b/>
                <w:i/>
                <w:sz w:val="32"/>
                <w:szCs w:val="32"/>
              </w:rPr>
              <w:t>19 765,39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14 744,83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Налоги на товары (работы, услуги) реализуемые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763,20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Госпошлина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26,42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62,59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2 885,39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Аренда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409,05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Арендная плата за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681,99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Доходы от продажи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186,49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Прочие доходы от компенсации затрат бюджетам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0,43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5,00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Безвозмездные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b/>
                <w:i/>
                <w:sz w:val="32"/>
                <w:szCs w:val="32"/>
              </w:rPr>
            </w:pPr>
            <w:r w:rsidRPr="007A50CA">
              <w:rPr>
                <w:b/>
                <w:i/>
                <w:sz w:val="32"/>
                <w:szCs w:val="32"/>
              </w:rPr>
              <w:t>30 439,33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CA" w:rsidRPr="007A50CA" w:rsidRDefault="007A50CA" w:rsidP="007A50CA">
            <w:pPr>
              <w:rPr>
                <w:i/>
                <w:sz w:val="32"/>
                <w:szCs w:val="32"/>
              </w:rPr>
            </w:pPr>
            <w:r w:rsidRPr="007A50CA">
              <w:rPr>
                <w:i/>
                <w:sz w:val="32"/>
                <w:szCs w:val="32"/>
              </w:rPr>
              <w:t>Всего доходов:</w:t>
            </w:r>
          </w:p>
          <w:p w:rsidR="007A50CA" w:rsidRPr="007A50CA" w:rsidRDefault="007A50CA" w:rsidP="007A50CA">
            <w:pPr>
              <w:rPr>
                <w:i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b/>
                <w:i/>
                <w:sz w:val="32"/>
                <w:szCs w:val="32"/>
              </w:rPr>
            </w:pPr>
            <w:r w:rsidRPr="007A50CA">
              <w:rPr>
                <w:b/>
                <w:i/>
                <w:sz w:val="32"/>
                <w:szCs w:val="32"/>
              </w:rPr>
              <w:t>50 204,72</w:t>
            </w:r>
          </w:p>
        </w:tc>
      </w:tr>
      <w:tr w:rsidR="007A50CA" w:rsidRPr="007A50CA" w:rsidTr="007A50C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Расходы бюджета, тыс. рублей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5 033,89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127,67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0,00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4 150,88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24 245,04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1 854,21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Здравоохранение 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  <w:r w:rsidRPr="007A50CA">
              <w:rPr>
                <w:sz w:val="32"/>
                <w:szCs w:val="32"/>
              </w:rPr>
              <w:t>69,99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i/>
                <w:sz w:val="32"/>
                <w:szCs w:val="32"/>
              </w:rPr>
            </w:pPr>
            <w:r w:rsidRPr="007A50CA">
              <w:rPr>
                <w:i/>
                <w:sz w:val="32"/>
                <w:szCs w:val="32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CA" w:rsidRPr="007A50CA" w:rsidRDefault="007A50CA" w:rsidP="007A50CA">
            <w:pPr>
              <w:rPr>
                <w:b/>
                <w:i/>
                <w:sz w:val="32"/>
                <w:szCs w:val="32"/>
              </w:rPr>
            </w:pPr>
            <w:r w:rsidRPr="007A50CA">
              <w:rPr>
                <w:b/>
                <w:i/>
                <w:sz w:val="32"/>
                <w:szCs w:val="32"/>
              </w:rPr>
              <w:t>35 481,68</w:t>
            </w:r>
          </w:p>
        </w:tc>
      </w:tr>
      <w:tr w:rsidR="007A50CA" w:rsidRPr="007A50CA" w:rsidTr="007A50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CA" w:rsidRPr="007A50CA" w:rsidRDefault="007A50CA" w:rsidP="007A50CA">
            <w:pPr>
              <w:rPr>
                <w:sz w:val="32"/>
                <w:szCs w:val="32"/>
              </w:rPr>
            </w:pPr>
          </w:p>
        </w:tc>
      </w:tr>
    </w:tbl>
    <w:p w:rsidR="007A50CA" w:rsidRPr="007A50CA" w:rsidRDefault="007A50CA" w:rsidP="007A50CA">
      <w:pPr>
        <w:rPr>
          <w:rFonts w:ascii="Calibri" w:eastAsia="Calibri" w:hAnsi="Calibri" w:cs="Times New Roman"/>
        </w:rPr>
      </w:pPr>
    </w:p>
    <w:p w:rsidR="004401FD" w:rsidRDefault="004401FD" w:rsidP="005E1F2B">
      <w:pPr>
        <w:pStyle w:val="a3"/>
        <w:spacing w:line="480" w:lineRule="auto"/>
        <w:jc w:val="both"/>
      </w:pPr>
    </w:p>
    <w:sectPr w:rsidR="0044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25D"/>
    <w:multiLevelType w:val="hybridMultilevel"/>
    <w:tmpl w:val="F1D2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0F"/>
    <w:rsid w:val="00062C96"/>
    <w:rsid w:val="000A1006"/>
    <w:rsid w:val="000C2A08"/>
    <w:rsid w:val="000E32FF"/>
    <w:rsid w:val="001F1C87"/>
    <w:rsid w:val="00271548"/>
    <w:rsid w:val="002874FF"/>
    <w:rsid w:val="002F0C0E"/>
    <w:rsid w:val="00347C7B"/>
    <w:rsid w:val="0040230F"/>
    <w:rsid w:val="004170B6"/>
    <w:rsid w:val="004401FD"/>
    <w:rsid w:val="0044740F"/>
    <w:rsid w:val="004A1DFD"/>
    <w:rsid w:val="004C20C0"/>
    <w:rsid w:val="004D6A4A"/>
    <w:rsid w:val="005814BE"/>
    <w:rsid w:val="005E1F2B"/>
    <w:rsid w:val="00682ECF"/>
    <w:rsid w:val="00694D33"/>
    <w:rsid w:val="006A2446"/>
    <w:rsid w:val="006C405F"/>
    <w:rsid w:val="00711EE2"/>
    <w:rsid w:val="00720E0C"/>
    <w:rsid w:val="0073333C"/>
    <w:rsid w:val="00737805"/>
    <w:rsid w:val="007A4137"/>
    <w:rsid w:val="007A50CA"/>
    <w:rsid w:val="007D1017"/>
    <w:rsid w:val="007D3D7D"/>
    <w:rsid w:val="008422B8"/>
    <w:rsid w:val="008672F1"/>
    <w:rsid w:val="008D23A8"/>
    <w:rsid w:val="008E1DBA"/>
    <w:rsid w:val="00991881"/>
    <w:rsid w:val="0099470C"/>
    <w:rsid w:val="009A61C6"/>
    <w:rsid w:val="00A07EC6"/>
    <w:rsid w:val="00A523B2"/>
    <w:rsid w:val="00A84BEA"/>
    <w:rsid w:val="00AA7D3A"/>
    <w:rsid w:val="00B3502A"/>
    <w:rsid w:val="00B52FAA"/>
    <w:rsid w:val="00B82012"/>
    <w:rsid w:val="00CB41B3"/>
    <w:rsid w:val="00CF3406"/>
    <w:rsid w:val="00D33D1C"/>
    <w:rsid w:val="00D671A6"/>
    <w:rsid w:val="00E32B3D"/>
    <w:rsid w:val="00E60881"/>
    <w:rsid w:val="00E9060E"/>
    <w:rsid w:val="00EC6938"/>
    <w:rsid w:val="00EE2625"/>
    <w:rsid w:val="00EE4B3F"/>
    <w:rsid w:val="00EF7F5C"/>
    <w:rsid w:val="00F3078B"/>
    <w:rsid w:val="00F45AA4"/>
    <w:rsid w:val="00FA355D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0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33C"/>
    <w:pPr>
      <w:ind w:left="720"/>
      <w:contextualSpacing/>
    </w:pPr>
  </w:style>
  <w:style w:type="table" w:styleId="a8">
    <w:name w:val="Table Grid"/>
    <w:basedOn w:val="a1"/>
    <w:uiPriority w:val="59"/>
    <w:rsid w:val="0073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7A50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0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33C"/>
    <w:pPr>
      <w:ind w:left="720"/>
      <w:contextualSpacing/>
    </w:pPr>
  </w:style>
  <w:style w:type="table" w:styleId="a8">
    <w:name w:val="Table Grid"/>
    <w:basedOn w:val="a1"/>
    <w:uiPriority w:val="59"/>
    <w:rsid w:val="0073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7A50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3;&#1102;&#1076;&#1078;&#1077;&#1090;&#1072;%20&#1079;&#1072;%20%201%20&#1082;&#1074;&#1072;&#1088;&#1090;&#1072;&#1083;%202016%20&#1075;&#1086;&#1076;\&#1095;&#1072;&#1089;&#1090;&#1100;%201%20%20%20&#1079;&#1072;%20%201%20&#1082;&#1074;.%20%202016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9;&#1072;%20%202015%20&#1075;&#1086;&#1076;\&#1095;&#1072;&#1089;&#1090;&#1100;%201%20%20%20&#1079;&#1072;%20%20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3;&#1102;&#1076;&#1078;&#1077;&#1090;&#1072;%20&#1079;&#1072;%20%201%20&#1082;&#1074;&#1072;&#1088;&#1090;&#1072;&#1083;%202016%20&#1075;&#1086;&#1076;\&#1095;&#1072;&#1089;&#1090;&#1100;%201%20%20%20&#1079;&#1072;%20%201%20&#1082;&#1074;.%20%20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3;&#1102;&#1076;&#1078;&#1077;&#1090;&#1072;%20&#1079;&#1072;%20%201%20&#1082;&#1074;&#1072;&#1088;&#1090;&#1072;&#1083;%202016%20&#1075;&#1086;&#1076;\&#1095;&#1072;&#1089;&#1090;&#1100;%201%20%20%20&#1079;&#1072;%20%201%20&#1082;&#1074;.%20%20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3;&#1102;&#1076;&#1078;&#1077;&#1090;&#1072;%20&#1079;&#1072;%20%201%20&#1082;&#1074;&#1072;&#1088;&#1090;&#1072;&#1083;%202016%20&#1075;&#1086;&#1076;\&#1095;&#1072;&#1089;&#1090;&#1100;%201%20%20%20&#1079;&#1072;%20%201%20&#1082;&#1074;.%20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3;&#1102;&#1076;&#1078;&#1077;&#1090;&#1072;%20&#1079;&#1072;%20%201%20&#1082;&#1074;&#1072;&#1088;&#1090;&#1072;&#1083;%202016%20&#1075;&#1086;&#1076;\&#1095;&#1072;&#1089;&#1090;&#1100;%201%20%20%20&#1079;&#1072;%20%201%20&#1082;&#1074;.%20%20201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3;&#1102;&#1076;&#1078;&#1077;&#1090;&#1072;%20&#1079;&#1072;%20%201%20&#1082;&#1074;&#1072;&#1088;&#1090;&#1072;&#1083;%202016%20&#1075;&#1086;&#1076;\&#1095;&#1072;&#1089;&#1090;&#1100;%201%20%20%20&#1079;&#1072;%20%201%20&#1082;&#1074;.%20%20201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3;&#1102;&#1076;&#1078;&#1077;&#1090;&#1072;%20&#1079;&#1072;%20%201%20&#1082;&#1074;&#1072;&#1088;&#1090;&#1072;&#1083;%202016%20&#1075;&#1086;&#1076;\&#1095;&#1072;&#1089;&#1090;&#1100;%201%20%20%20&#1079;&#1072;%20%201%20&#1082;&#1074;.%20%20201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3;&#1102;&#1076;&#1078;&#1077;&#1090;&#1072;%20&#1079;&#1072;%20%201%20&#1082;&#1074;&#1072;&#1088;&#1090;&#1072;&#1083;%202016%20&#1075;&#1086;&#1076;\&#1095;&#1072;&#1089;&#1090;&#1100;%201%20%20%20&#1079;&#1072;%20%201%20&#1082;&#1074;.%20%202016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9;&#1072;%20%202015%20&#1075;&#1086;&#1076;\&#1095;&#1072;&#1089;&#1090;&#1100;%201%20%20%20&#1079;&#1072;%20%20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Итоги исполнения бюджета Посьетского городского поселения за  первый квартал 2016 год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Доходы 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2"/>
                <c:pt idx="0">
                  <c:v>1кв. 2015года</c:v>
                </c:pt>
                <c:pt idx="1">
                  <c:v>1 кв. 2016года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2"/>
                <c:pt idx="0">
                  <c:v>9218.2000000000007</c:v>
                </c:pt>
                <c:pt idx="1">
                  <c:v>4146.1400000000003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Расходы 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2"/>
                <c:pt idx="0">
                  <c:v>1кв. 2015года</c:v>
                </c:pt>
                <c:pt idx="1">
                  <c:v>1 кв. 2016года</c:v>
                </c:pt>
              </c:strCache>
            </c:strRef>
          </c:cat>
          <c:val>
            <c:numRef>
              <c:f>Лист1!$B$3:$K$3</c:f>
              <c:numCache>
                <c:formatCode>#,##0.00</c:formatCode>
                <c:ptCount val="2"/>
                <c:pt idx="0" formatCode="General">
                  <c:v>2047.95</c:v>
                </c:pt>
                <c:pt idx="1">
                  <c:v>1487.23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Результат исполнения бюджета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2"/>
                <c:pt idx="0">
                  <c:v>1кв. 2015года</c:v>
                </c:pt>
                <c:pt idx="1">
                  <c:v>1 кв. 2016года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2"/>
                <c:pt idx="0">
                  <c:v>7170.2500000000009</c:v>
                </c:pt>
                <c:pt idx="1">
                  <c:v>2658.9100000000003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9783424"/>
        <c:axId val="189596800"/>
        <c:axId val="0"/>
      </c:bar3DChart>
      <c:catAx>
        <c:axId val="189783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89596800"/>
        <c:crosses val="autoZero"/>
        <c:auto val="1"/>
        <c:lblAlgn val="ctr"/>
        <c:lblOffset val="100"/>
        <c:noMultiLvlLbl val="0"/>
      </c:catAx>
      <c:valAx>
        <c:axId val="1895968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97834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02252843394576E-2"/>
          <c:y val="8.8850435197576572E-2"/>
          <c:w val="0.51320625546806653"/>
          <c:h val="0.81702903737823285"/>
        </c:manualLayout>
      </c:layout>
      <c:pie3DChart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за   2015 год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Лист4!$A$2:$A$9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</c:v>
                </c:pt>
                <c:pt idx="6">
                  <c:v> физическая культура и спорт</c:v>
                </c:pt>
              </c:strCache>
            </c:strRef>
          </c:cat>
          <c:val>
            <c:numRef>
              <c:f>Лист4!$B$2:$B$9</c:f>
              <c:numCache>
                <c:formatCode>0.00</c:formatCode>
                <c:ptCount val="7"/>
                <c:pt idx="0">
                  <c:v>14.187291269812297</c:v>
                </c:pt>
                <c:pt idx="1">
                  <c:v>0.3598222889316241</c:v>
                </c:pt>
                <c:pt idx="2">
                  <c:v>0</c:v>
                </c:pt>
                <c:pt idx="3">
                  <c:v>11.698683028974823</c:v>
                </c:pt>
                <c:pt idx="4">
                  <c:v>68.331134165223673</c:v>
                </c:pt>
                <c:pt idx="5">
                  <c:v>5.2258125325153157</c:v>
                </c:pt>
                <c:pt idx="6">
                  <c:v>0.19725671454225599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доходов бюджета Посьетского городского поселения за   первый квартал 2016 года</a:t>
            </a:r>
          </a:p>
        </c:rich>
      </c:tx>
      <c:layout>
        <c:manualLayout>
          <c:xMode val="edge"/>
          <c:yMode val="edge"/>
          <c:x val="0.10032388663967612"/>
          <c:y val="1.427296655180862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за   первый квартал 2016 год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Лист2!$A$2:$A$11</c:f>
              <c:strCache>
                <c:ptCount val="10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Арендная плата за земельные участки</c:v>
                </c:pt>
                <c:pt idx="5">
                  <c:v>Аренда имущества</c:v>
                </c:pt>
                <c:pt idx="6">
                  <c:v>доходы от компенсации затрат бюджетами поселений</c:v>
                </c:pt>
                <c:pt idx="7">
                  <c:v>Доходы от продажи земельных участков</c:v>
                </c:pt>
                <c:pt idx="8">
                  <c:v>Штрафы, санкции, возмещение ущерба</c:v>
                </c:pt>
                <c:pt idx="9">
                  <c:v>Налоги на товары, работы услуги реализуемые на территории поселения</c:v>
                </c:pt>
              </c:strCache>
            </c:strRef>
          </c:cat>
          <c:val>
            <c:numRef>
              <c:f>Лист2!$B$2:$B$11</c:f>
              <c:numCache>
                <c:formatCode>0.00</c:formatCode>
                <c:ptCount val="10"/>
                <c:pt idx="0">
                  <c:v>36.017937044998469</c:v>
                </c:pt>
                <c:pt idx="1">
                  <c:v>0.59641324042264388</c:v>
                </c:pt>
                <c:pt idx="2">
                  <c:v>39.684575570030454</c:v>
                </c:pt>
                <c:pt idx="3">
                  <c:v>0.37033308871758563</c:v>
                </c:pt>
                <c:pt idx="4">
                  <c:v>9.2981855139853096</c:v>
                </c:pt>
                <c:pt idx="5">
                  <c:v>3.9419935966957387</c:v>
                </c:pt>
                <c:pt idx="6">
                  <c:v>3.5718228635628598E-3</c:v>
                </c:pt>
                <c:pt idx="7">
                  <c:v>1.7510049810693384</c:v>
                </c:pt>
                <c:pt idx="8">
                  <c:v>0.10553113005981178</c:v>
                </c:pt>
                <c:pt idx="9">
                  <c:v>8.2304540111570734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395539120362991"/>
          <c:y val="0.15648547116898218"/>
          <c:w val="0.32604460879637009"/>
          <c:h val="0.775473873728076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Посьетского городского поселения за 9 месяцев 2013 года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за   первый квартал 2016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Лист2!$A$2:$A$9</c:f>
              <c:strCache>
                <c:ptCount val="8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Арендная плата за земельные участки</c:v>
                </c:pt>
                <c:pt idx="5">
                  <c:v>Аренда имущества</c:v>
                </c:pt>
                <c:pt idx="6">
                  <c:v>доходы от компенсации затрат бюджетами поселений</c:v>
                </c:pt>
                <c:pt idx="7">
                  <c:v>Доходы от продажи земельных участков</c:v>
                </c:pt>
              </c:strCache>
            </c:strRef>
          </c:cat>
          <c:val>
            <c:numRef>
              <c:f>Лист2!$B$2:$B$9</c:f>
              <c:numCache>
                <c:formatCode>0.00</c:formatCode>
                <c:ptCount val="8"/>
                <c:pt idx="0">
                  <c:v>36.017937044998469</c:v>
                </c:pt>
                <c:pt idx="1">
                  <c:v>0.59641324042264388</c:v>
                </c:pt>
                <c:pt idx="2">
                  <c:v>39.684575570030454</c:v>
                </c:pt>
                <c:pt idx="3">
                  <c:v>0.37033308871758563</c:v>
                </c:pt>
                <c:pt idx="4">
                  <c:v>9.2981855139853096</c:v>
                </c:pt>
                <c:pt idx="5">
                  <c:v>3.9419935966957387</c:v>
                </c:pt>
                <c:pt idx="6">
                  <c:v>3.5718228635628598E-3</c:v>
                </c:pt>
                <c:pt idx="7">
                  <c:v>1.7510049810693384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расходов бюджета Посьетского городского поселения за 9 месяцев 2013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за   первый квартал 2016 год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Лист2!$A$2:$A$11</c:f>
              <c:strCache>
                <c:ptCount val="10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Арендная плата за земельные участки</c:v>
                </c:pt>
                <c:pt idx="5">
                  <c:v>Аренда имущества</c:v>
                </c:pt>
                <c:pt idx="6">
                  <c:v>доходы от компенсации затрат бюджетами поселений</c:v>
                </c:pt>
                <c:pt idx="7">
                  <c:v>Доходы от продажи земельных участков</c:v>
                </c:pt>
                <c:pt idx="8">
                  <c:v>Штрафы, санкции, возмещение ущерба</c:v>
                </c:pt>
                <c:pt idx="9">
                  <c:v>Налоги на товары, работы услуги реализуемые на территории поселения</c:v>
                </c:pt>
              </c:strCache>
            </c:strRef>
          </c:cat>
          <c:val>
            <c:numRef>
              <c:f>Лист2!$B$2:$B$11</c:f>
              <c:numCache>
                <c:formatCode>0.00</c:formatCode>
                <c:ptCount val="10"/>
                <c:pt idx="0">
                  <c:v>36.017937044998469</c:v>
                </c:pt>
                <c:pt idx="1">
                  <c:v>0.59641324042264388</c:v>
                </c:pt>
                <c:pt idx="2">
                  <c:v>39.684575570030454</c:v>
                </c:pt>
                <c:pt idx="3">
                  <c:v>0.37033308871758563</c:v>
                </c:pt>
                <c:pt idx="4">
                  <c:v>9.2981855139853096</c:v>
                </c:pt>
                <c:pt idx="5">
                  <c:v>3.9419935966957387</c:v>
                </c:pt>
                <c:pt idx="6">
                  <c:v>3.5718228635628598E-3</c:v>
                </c:pt>
                <c:pt idx="7">
                  <c:v>1.7510049810693384</c:v>
                </c:pt>
                <c:pt idx="8">
                  <c:v>0.10553113005981178</c:v>
                </c:pt>
                <c:pt idx="9">
                  <c:v>8.2304540111570734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 доходов бюджета Посьетского городского поселения за первый квартал   2016 год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за первый квартал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Лист3!$A$2:$A$4</c:f>
              <c:strCache>
                <c:ptCount val="3"/>
                <c:pt idx="0">
                  <c:v>Налоговые доходы</c:v>
                </c:pt>
                <c:pt idx="1">
                  <c:v>Неналогове доходы</c:v>
                </c:pt>
                <c:pt idx="2">
                  <c:v>Всего собственных доходов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8789.2199999999993</c:v>
                </c:pt>
                <c:pt idx="1">
                  <c:v>362.03</c:v>
                </c:pt>
                <c:pt idx="2">
                  <c:v>9151.25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за первый квартал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Лист3!$A$2:$A$4</c:f>
              <c:strCache>
                <c:ptCount val="3"/>
                <c:pt idx="0">
                  <c:v>Налоговые доходы</c:v>
                </c:pt>
                <c:pt idx="1">
                  <c:v>Неналогове доходы</c:v>
                </c:pt>
                <c:pt idx="2">
                  <c:v>Всего собственных доходов</c:v>
                </c:pt>
              </c:strCache>
            </c:strRef>
          </c:cat>
          <c:val>
            <c:numRef>
              <c:f>Лист3!$C$2:$C$4</c:f>
              <c:numCache>
                <c:formatCode>General</c:formatCode>
                <c:ptCount val="3"/>
                <c:pt idx="0">
                  <c:v>4809.29</c:v>
                </c:pt>
                <c:pt idx="1">
                  <c:v>375.48</c:v>
                </c:pt>
                <c:pt idx="2" formatCode="0.00">
                  <c:v>5184.7700000000004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869440"/>
        <c:axId val="189899904"/>
        <c:axId val="0"/>
      </c:bar3DChart>
      <c:catAx>
        <c:axId val="1898694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89899904"/>
        <c:crosses val="autoZero"/>
        <c:auto val="1"/>
        <c:lblAlgn val="ctr"/>
        <c:lblOffset val="100"/>
        <c:noMultiLvlLbl val="0"/>
      </c:catAx>
      <c:valAx>
        <c:axId val="1898999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9869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 расходов бюджета Посьетского городского поселения за первый квартал 2016 год</a:t>
            </a:r>
          </a:p>
        </c:rich>
      </c:tx>
      <c:layout>
        <c:manualLayout>
          <c:xMode val="edge"/>
          <c:yMode val="edge"/>
          <c:x val="0.1428888888888889"/>
          <c:y val="1.626015913190382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за 1 квартал 2016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Лист4!$A$2:$A$9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</c:v>
                </c:pt>
                <c:pt idx="6">
                  <c:v> физическая культура и спорт</c:v>
                </c:pt>
              </c:strCache>
            </c:strRef>
          </c:cat>
          <c:val>
            <c:numRef>
              <c:f>Лист4!$B$2:$B$9</c:f>
              <c:numCache>
                <c:formatCode>0.00</c:formatCode>
                <c:ptCount val="7"/>
                <c:pt idx="0">
                  <c:v>35.319042286381325</c:v>
                </c:pt>
                <c:pt idx="1">
                  <c:v>1.2028714039100734</c:v>
                </c:pt>
                <c:pt idx="2">
                  <c:v>0</c:v>
                </c:pt>
                <c:pt idx="3">
                  <c:v>0</c:v>
                </c:pt>
                <c:pt idx="4">
                  <c:v>46.173696993389072</c:v>
                </c:pt>
                <c:pt idx="5">
                  <c:v>17.304389316319526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46957808284436"/>
          <c:y val="0.17527081842042472"/>
          <c:w val="0.3383234163792353"/>
          <c:h val="0.7655401108688052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02252843394576E-2"/>
          <c:y val="8.8850435197576572E-2"/>
          <c:w val="0.51320625546806653"/>
          <c:h val="0.81702903737823285"/>
        </c:manualLayout>
      </c:layout>
      <c:pie3DChart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за 1 квартал 2016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Лист4!$A$2:$A$9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</c:v>
                </c:pt>
                <c:pt idx="6">
                  <c:v> физическая культура и спорт</c:v>
                </c:pt>
              </c:strCache>
            </c:strRef>
          </c:cat>
          <c:val>
            <c:numRef>
              <c:f>Лист4!$B$2:$B$9</c:f>
              <c:numCache>
                <c:formatCode>0.00</c:formatCode>
                <c:ptCount val="7"/>
                <c:pt idx="0">
                  <c:v>35.319042286381325</c:v>
                </c:pt>
                <c:pt idx="1">
                  <c:v>1.2028714039100734</c:v>
                </c:pt>
                <c:pt idx="2">
                  <c:v>0</c:v>
                </c:pt>
                <c:pt idx="3">
                  <c:v>0</c:v>
                </c:pt>
                <c:pt idx="4">
                  <c:v>46.173696993389072</c:v>
                </c:pt>
                <c:pt idx="5">
                  <c:v>17.304389316319526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расходов бюджета Посьетского городского поселения за 9 месяцев 2013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за 1 квартал 2016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Лист4!$A$2:$A$7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Лист4!$B$2:$B$7</c:f>
              <c:numCache>
                <c:formatCode>0.00</c:formatCode>
                <c:ptCount val="5"/>
                <c:pt idx="0">
                  <c:v>35.319042286381325</c:v>
                </c:pt>
                <c:pt idx="1">
                  <c:v>1.2028714039100734</c:v>
                </c:pt>
                <c:pt idx="2">
                  <c:v>0</c:v>
                </c:pt>
                <c:pt idx="3">
                  <c:v>0</c:v>
                </c:pt>
                <c:pt idx="4">
                  <c:v>46.173696993389072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расходов бюджета Посьетского городского поселения за 9 месяцев 2013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за   2015 год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Лист4!$A$2:$A$7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Лист4!$B$2:$B$7</c:f>
              <c:numCache>
                <c:formatCode>0.00</c:formatCode>
                <c:ptCount val="5"/>
                <c:pt idx="0">
                  <c:v>14.187291269812297</c:v>
                </c:pt>
                <c:pt idx="1">
                  <c:v>0.3598222889316241</c:v>
                </c:pt>
                <c:pt idx="2">
                  <c:v>0</c:v>
                </c:pt>
                <c:pt idx="3">
                  <c:v>11.698683028974823</c:v>
                </c:pt>
                <c:pt idx="4">
                  <c:v>68.331134165223673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C9D9-5F30-4065-938E-9B8A5C5E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106</cp:revision>
  <dcterms:created xsi:type="dcterms:W3CDTF">2013-12-18T03:22:00Z</dcterms:created>
  <dcterms:modified xsi:type="dcterms:W3CDTF">2016-08-04T06:58:00Z</dcterms:modified>
</cp:coreProperties>
</file>