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B" w:rsidRPr="00AB539B" w:rsidRDefault="00AB539B" w:rsidP="00AB53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Годовой отчет</w:t>
      </w:r>
      <w:r w:rsidRPr="00AB53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ходе реализации и оценке эффективности реализации муниципальн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ых</w:t>
      </w:r>
      <w:r w:rsidRPr="00AB53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Посьетского городского поселения Хасанского муниципального района Приморского края</w:t>
      </w: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Посьетского городского поселения  </w:t>
      </w: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 Г. Зайцева</w:t>
      </w: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   (подпись)</w:t>
      </w:r>
    </w:p>
    <w:p w:rsidR="00AB539B" w:rsidRPr="00AB539B" w:rsidRDefault="00AB539B" w:rsidP="00AB539B">
      <w:pPr>
        <w:spacing w:after="0" w:line="240" w:lineRule="auto"/>
        <w:ind w:lef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B539B" w:rsidRPr="00AB539B" w:rsidRDefault="00AB539B" w:rsidP="00AB53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AB539B" w:rsidRDefault="00AB539B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269" w:rsidRPr="00FE1269" w:rsidRDefault="00AB539B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ГОДОВОЙ </w:t>
      </w:r>
      <w:r w:rsidR="00FE1269"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AB539B" w:rsidRDefault="00FE1269" w:rsidP="00AB53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реализации и оценке эффективности реализации муниципальных программ </w:t>
      </w:r>
      <w:r w:rsidR="001F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Посьетского </w:t>
      </w: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 в 201</w:t>
      </w:r>
      <w:r w:rsidR="001F2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FE1269" w:rsidRPr="00FE1269" w:rsidRDefault="00FE1269" w:rsidP="00AB53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отчет подготовлен в соответствии с пунктом 6.14 Порядка разработки и корректировки муниципальных программ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мониторинга и контроля их реализации, утвержденного Постановлением администрации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 109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муниципальных целевых программ проведена в соответствии с Методикой оценки эффективности реализации муниципальных целевых программ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 к Постановлению администрации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распределения средств по целевым программам с учетом хода их реализации. </w:t>
      </w:r>
    </w:p>
    <w:p w:rsidR="00FE1269" w:rsidRP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69" w:rsidRP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Сводные данные о ходе выполнения муниципальных программ</w:t>
      </w:r>
    </w:p>
    <w:p w:rsidR="00FE1269" w:rsidRP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Посьетском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действовало 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целевые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ремонт дорог с твердым покрытием Посьетского городского поселения на 2013-2017 годы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от 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CA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E1269" w:rsidRPr="00FE1269" w:rsidRDefault="00CA6B28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целевая программа по переселению граждан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жилищного фонда на 2013-2017 годы (Постановление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1269" w:rsidRDefault="00CA6B28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A6B28" w:rsidRPr="00FE1269" w:rsidRDefault="00CA6B28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7A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«Комплексного развития систем коммунальной инфраструктуры Посьетского городского поселения на 2014-2025 годы</w:t>
      </w:r>
    </w:p>
    <w:p w:rsidR="00FE1269" w:rsidRPr="00FE1269" w:rsidRDefault="00FE1269" w:rsidP="00FE1269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69" w:rsidRPr="00CD1A13" w:rsidRDefault="00FE1269" w:rsidP="00FE1269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Планируемый объем финансирования, предусмотренный муниципальными программами на 201</w:t>
      </w:r>
      <w:r w:rsidR="00617AA3"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год, составил </w:t>
      </w:r>
      <w:r w:rsidR="00453DAC"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73</w:t>
      </w:r>
      <w:r w:rsidR="00F27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53DAC"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92</w:t>
      </w:r>
      <w:r w:rsidR="00F27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9 002</w:t>
      </w:r>
      <w:r w:rsidR="00453DAC"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,75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453DAC">
        <w:rPr>
          <w:rFonts w:ascii="Times New Roman" w:eastAsia="Times New Roman" w:hAnsi="Times New Roman" w:cs="Times New Roman"/>
          <w:sz w:val="28"/>
          <w:szCs w:val="28"/>
          <w:lang w:eastAsia="ru-RU"/>
        </w:rPr>
        <w:t>827 262,29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–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36 574 290,31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53D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23 803 566,</w:t>
      </w:r>
      <w:r w:rsidR="004B19D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-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12 723 8</w:t>
      </w:r>
      <w:r w:rsidR="002E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3,53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</w:t>
      </w:r>
    </w:p>
    <w:p w:rsidR="00CD1A13" w:rsidRPr="00FE1269" w:rsidRDefault="00CD1A13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269" w:rsidRPr="00CD1A13" w:rsidRDefault="00FE1269" w:rsidP="00FE1269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Фактически освоенный объем бюджетных сре</w:t>
      </w:r>
      <w:proofErr w:type="gramStart"/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дств в р</w:t>
      </w:r>
      <w:proofErr w:type="gramEnd"/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амках реализации муниципальных целевых программ в 201</w:t>
      </w:r>
      <w:r w:rsidR="00C23AC1"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составил </w:t>
      </w:r>
      <w:r w:rsidR="00C23AC1"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39 554 4</w:t>
      </w:r>
      <w:r w:rsidR="002E5B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C23AC1"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5,36</w:t>
      </w:r>
      <w:r w:rsidRPr="00CD1A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827 262,29 рубля </w:t>
      </w:r>
      <w:r w:rsidR="00C23AC1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(100 % исполнения);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–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18 069 382,30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</w:t>
      </w:r>
      <w:r w:rsidR="004B19D8">
        <w:rPr>
          <w:rFonts w:ascii="Times New Roman" w:eastAsia="Times New Roman" w:hAnsi="Times New Roman" w:cs="Times New Roman"/>
          <w:sz w:val="28"/>
          <w:szCs w:val="28"/>
          <w:lang w:eastAsia="ru-RU"/>
        </w:rPr>
        <w:t>49,40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4B19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710A">
        <w:rPr>
          <w:rFonts w:ascii="Times New Roman" w:eastAsia="Times New Roman" w:hAnsi="Times New Roman" w:cs="Times New Roman"/>
          <w:sz w:val="28"/>
          <w:szCs w:val="28"/>
          <w:lang w:eastAsia="ru-RU"/>
        </w:rPr>
        <w:t>5 855 884,49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2E5B15">
        <w:rPr>
          <w:rFonts w:ascii="Times New Roman" w:eastAsia="Times New Roman" w:hAnsi="Times New Roman" w:cs="Times New Roman"/>
          <w:sz w:val="28"/>
          <w:szCs w:val="28"/>
          <w:lang w:eastAsia="ru-RU"/>
        </w:rPr>
        <w:t>66,61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E1269" w:rsidRPr="00FE1269" w:rsidRDefault="00FE1269" w:rsidP="00FE1269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- 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4 801 </w:t>
      </w:r>
      <w:r w:rsidR="004B19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3AC1">
        <w:rPr>
          <w:rFonts w:ascii="Times New Roman" w:eastAsia="Times New Roman" w:hAnsi="Times New Roman" w:cs="Times New Roman"/>
          <w:sz w:val="28"/>
          <w:szCs w:val="28"/>
          <w:lang w:eastAsia="ru-RU"/>
        </w:rPr>
        <w:t>56,28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4B19D8">
        <w:rPr>
          <w:rFonts w:ascii="Times New Roman" w:eastAsia="Times New Roman" w:hAnsi="Times New Roman" w:cs="Times New Roman"/>
          <w:sz w:val="28"/>
          <w:szCs w:val="28"/>
          <w:lang w:eastAsia="ru-RU"/>
        </w:rPr>
        <w:t>37,74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 </w:t>
      </w:r>
    </w:p>
    <w:p w:rsidR="00FE1269" w:rsidRPr="00FE1269" w:rsidRDefault="00FE1269" w:rsidP="00FE1269">
      <w:pPr>
        <w:spacing w:after="0" w:line="240" w:lineRule="auto"/>
        <w:ind w:left="33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использования финансовых сре</w:t>
      </w:r>
      <w:proofErr w:type="gramStart"/>
      <w:r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елях реализации муниципальных программ составил </w:t>
      </w:r>
      <w:r w:rsidR="00CD1A13"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53,50</w:t>
      </w:r>
      <w:r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Общие результаты оценки эффективности реализации муниципальных целевых программ </w:t>
      </w:r>
      <w:r w:rsidR="002E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1A13" w:rsidRP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осьетского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в Приложении №1 к настоящему отчету. Оценка использования финансовых средств на реализацию муниципальных целевых программ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Посьетского городского поселения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представлена в Приложении №2.</w:t>
      </w:r>
    </w:p>
    <w:p w:rsidR="00FE1269" w:rsidRPr="00FE1269" w:rsidRDefault="00FE1269" w:rsidP="00FE1269">
      <w:pPr>
        <w:spacing w:after="0" w:line="240" w:lineRule="auto"/>
        <w:ind w:left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E1269" w:rsidRPr="007422CB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по переселению граждан </w:t>
      </w:r>
      <w:r w:rsidR="001F26A9" w:rsidRPr="0074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Посьетского городского поселения</w:t>
      </w:r>
      <w:r w:rsidRPr="0074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аварийного жилищного фонда</w:t>
      </w:r>
    </w:p>
    <w:p w:rsidR="00FE1269" w:rsidRP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2013-2017 годы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муниципальной программы являются  улучшение жилищных условий граждан, проживающих в  жилищном фонде, признанном аварийным в соответствии с действующим законодательством, и ликвидация аварийного жилищного фонда на территории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F2" w:rsidRPr="00703255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 в 201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пгп</w:t>
      </w:r>
      <w:proofErr w:type="spellEnd"/>
      <w:r w:rsid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Посьет </w:t>
      </w:r>
      <w:r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</w:t>
      </w:r>
      <w:r w:rsid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167"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состоит из двух частей  </w:t>
      </w:r>
      <w:r w:rsidR="001121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F4167"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FF4167" w:rsidRP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этажных</w:t>
      </w:r>
      <w:r w:rsid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соединенных аркой</w:t>
      </w:r>
      <w:r w:rsid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11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</w:t>
      </w:r>
      <w:r w:rsid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1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семей</w:t>
      </w:r>
      <w:r w:rsid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67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A32A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</w:t>
      </w:r>
      <w:r w:rsidR="00942896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расселяемого жилья </w:t>
      </w:r>
      <w:r w:rsidR="00A32A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1 066,20</w:t>
      </w:r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C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</w:t>
      </w:r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иквидировано </w:t>
      </w:r>
      <w:r w:rsidR="00942896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аварийных жилых домов общей площадью </w:t>
      </w:r>
      <w:r w:rsidR="00942896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1 066,20</w:t>
      </w:r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121F2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269" w:rsidRPr="00703255" w:rsidRDefault="001121F2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4167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FF4167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Гвоздево произведено строительство первого этажа трехэтажного 38 квартирного дома</w:t>
      </w:r>
      <w:r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второго и третьего этажа приостановлено из-за низкого температурного режима до весны 2017 года</w:t>
      </w:r>
      <w:r w:rsidR="00703255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167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переселено 3</w:t>
      </w:r>
      <w:r w:rsidR="00703255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703255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3255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CC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л</w:t>
      </w:r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иквидировано 9 многоквартирных аварийных жилых домов общей площадью 9</w:t>
      </w:r>
      <w:r w:rsidR="00703255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54,70</w:t>
      </w:r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E1269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составил </w:t>
      </w:r>
      <w:r w:rsidR="00CD1A13"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>59 876 599,37</w:t>
      </w:r>
      <w:r w:rsidRPr="0070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–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36 574 290,31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16 267 301,31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15">
        <w:rPr>
          <w:rFonts w:ascii="Times New Roman" w:eastAsia="Times New Roman" w:hAnsi="Times New Roman" w:cs="Times New Roman"/>
          <w:sz w:val="28"/>
          <w:szCs w:val="28"/>
          <w:lang w:eastAsia="ru-RU"/>
        </w:rPr>
        <w:t>7 035 007,75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 освоено в рамках реализации программы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26 910 513,30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Фонда содействия реформированию ЖКХ –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18 069 382,30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49,40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8 332 167,76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4167">
        <w:rPr>
          <w:rFonts w:ascii="Times New Roman" w:eastAsia="Times New Roman" w:hAnsi="Times New Roman" w:cs="Times New Roman"/>
          <w:sz w:val="28"/>
          <w:szCs w:val="28"/>
          <w:lang w:eastAsia="ru-RU"/>
        </w:rPr>
        <w:t>1,22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6A40BD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- </w:t>
      </w:r>
      <w:r w:rsidR="002E5B15">
        <w:rPr>
          <w:rFonts w:ascii="Times New Roman" w:eastAsia="Times New Roman" w:hAnsi="Times New Roman" w:cs="Times New Roman"/>
          <w:sz w:val="28"/>
          <w:szCs w:val="28"/>
          <w:lang w:eastAsia="ru-RU"/>
        </w:rPr>
        <w:t>508 963,24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</w:t>
      </w:r>
      <w:r w:rsidR="00CD1A13">
        <w:rPr>
          <w:rFonts w:ascii="Times New Roman" w:eastAsia="Times New Roman" w:hAnsi="Times New Roman" w:cs="Times New Roman"/>
          <w:sz w:val="28"/>
          <w:szCs w:val="28"/>
          <w:lang w:eastAsia="ru-RU"/>
        </w:rPr>
        <w:t>7,23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6A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32A69" w:rsidRDefault="00053B67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2016 году осуществлялась в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заключенными контрактами</w:t>
      </w:r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банкротством подрядчика ООО «Дальневосточный консалтинг» не были произведены отделочные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окончание строительства по </w:t>
      </w:r>
      <w:proofErr w:type="spellStart"/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пгп</w:t>
      </w:r>
      <w:proofErr w:type="spellEnd"/>
      <w:r w:rsidR="00A32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Посьет перенесено на 2017 год.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D6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целевые показатели в по</w:t>
      </w:r>
      <w:r w:rsidR="00EB47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="00AD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объеме не были достигнуты по не зависящим от заказчика причинам, </w:t>
      </w:r>
      <w:r w:rsidRPr="00AD6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использования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составил </w:t>
      </w:r>
      <w:r w:rsidR="00AD6C14">
        <w:rPr>
          <w:rFonts w:ascii="Times New Roman" w:eastAsia="Times New Roman" w:hAnsi="Times New Roman" w:cs="Times New Roman"/>
          <w:sz w:val="28"/>
          <w:szCs w:val="28"/>
          <w:lang w:eastAsia="ru-RU"/>
        </w:rPr>
        <w:t>44,94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7422CB"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полученное значение оценки эффективности в целом по Программе</w:t>
      </w:r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30 -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(</w:t>
      </w:r>
      <w:r w:rsidR="0074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программу можно признать эффективной и целесообразной к дальнейшему выполнению, т.к. при ее реализации достигаются ключевые социальные индикаторы – существенное улучшение жилищных условий нуждающихся граждан, ликвидация аварийного жилья, развитие жилищного строительства.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269" w:rsidRPr="00CC6EC7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</w:t>
      </w:r>
    </w:p>
    <w:p w:rsidR="00FE1269" w:rsidRPr="00FE1269" w:rsidRDefault="00FE1269" w:rsidP="00FE1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«Обеспечение жильем молодых семей»</w:t>
      </w:r>
    </w:p>
    <w:p w:rsidR="00FE1269" w:rsidRPr="00FE1269" w:rsidRDefault="00FE1269" w:rsidP="00FE126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предоставление муниципальной поддержки в решении жилищной проблемы молодым семьям, нуждающимся в улучшении жилищных условий и проживании на территории </w:t>
      </w:r>
      <w:r w:rsidR="001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Посьетского городского поселения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В рамках реализации мероприятий МЦП выделены субсидии на улучшение жилищных условий трем молодым семьям в порядке очередности.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на реализацию программы в 201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2 323 742,40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827 262,29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1 026 490,11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470 000,00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1269" w:rsidRPr="00FE1269" w:rsidRDefault="00FE1269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2 323 742,40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827 262,29 рублей (100%)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краевого бюджета –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1 026 490,11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исполнения),</w:t>
      </w:r>
    </w:p>
    <w:p w:rsidR="00FE1269" w:rsidRPr="00FE1269" w:rsidRDefault="00FE1269" w:rsidP="00FE126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 (100 % исполнения).</w:t>
      </w:r>
    </w:p>
    <w:p w:rsidR="007422CB" w:rsidRPr="00FE1269" w:rsidRDefault="00FE1269" w:rsidP="007422C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CB"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полученное значение оценки эффективности в целом по Программе</w:t>
      </w:r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proofErr w:type="gramStart"/>
      <w:r w:rsidR="0074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="007422CB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2CB" w:rsidRDefault="007422CB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можно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эффективной. </w:t>
      </w:r>
      <w:proofErr w:type="gramStart"/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администрация </w:t>
      </w:r>
      <w:r w:rsidR="003C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Посьетского городского поселения 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свои обязательства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</w:t>
      </w:r>
      <w:proofErr w:type="spellEnd"/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полном объеме,   из краевого и федерального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так-же в полном объеме</w:t>
      </w:r>
      <w:r w:rsidR="00996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1269" w:rsidRDefault="00996CF5" w:rsidP="00996C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в полном объеме 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E1269"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улучшение жилищных условий). </w:t>
      </w:r>
    </w:p>
    <w:p w:rsidR="003D1B0A" w:rsidRPr="00027D03" w:rsidRDefault="003D1B0A" w:rsidP="003D1B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</w:t>
      </w:r>
    </w:p>
    <w:p w:rsidR="003D1B0A" w:rsidRPr="00027D03" w:rsidRDefault="003D1B0A" w:rsidP="003D1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27D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«Содержание и ремонт дорог с твердым покрытием Посьетского городского поселения на 2013-2017 годы»</w:t>
      </w:r>
    </w:p>
    <w:p w:rsidR="003D1B0A" w:rsidRPr="00FE1269" w:rsidRDefault="003D1B0A" w:rsidP="003D1B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B0A" w:rsidRPr="00FE1269" w:rsidRDefault="003D1B0A" w:rsidP="003D1B0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7D03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населенных пунктов на территории Посьетского городского поселения</w:t>
      </w:r>
      <w:r>
        <w:rPr>
          <w:b/>
          <w:sz w:val="28"/>
          <w:szCs w:val="28"/>
        </w:rPr>
        <w:t xml:space="preserve">. </w:t>
      </w:r>
    </w:p>
    <w:p w:rsidR="003D1B0A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рамках реализации мероприятий МЦП выделены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B0A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дворовых территорий многоквартирных домов и проездов к дворовым территориям многоквартирных домов населенных пунктов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B0A" w:rsidRPr="00FE1269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из краевого бюджета на капитальный ремонт и ремонт автомобильных дорог общего пользования населенных пунктов</w:t>
      </w:r>
    </w:p>
    <w:p w:rsidR="003D1B0A" w:rsidRPr="00FE1269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финансирования на реализацию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6 876 227,57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D1B0A" w:rsidRPr="00FE1269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4 000 000,00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3D1B0A" w:rsidRPr="00FE1269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2 876 227,57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D1B0A" w:rsidRPr="00FE1269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4 000 000,00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D1B0A" w:rsidRPr="00FE1269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краевого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4 000 000,00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исполнения),</w:t>
      </w:r>
    </w:p>
    <w:p w:rsidR="003D1B0A" w:rsidRPr="00FE1269" w:rsidRDefault="003D1B0A" w:rsidP="003D1B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2 801 675,56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97,41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исполнения).</w:t>
      </w:r>
    </w:p>
    <w:p w:rsidR="003D1B0A" w:rsidRPr="00FE1269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97,41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полученное значение оценки эффективности в целом по Программе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80-100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proofErr w:type="gramEnd"/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можно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эффективной. 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в полном объеме 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капитальный ремонт: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дворовых территорий многоквартирных домов и проездов к дворовым территориям многоквартирных домов населенных пунктов  0,4 км или 1826 м. кв. </w:t>
      </w:r>
    </w:p>
    <w:p w:rsidR="003D1B0A" w:rsidRDefault="003D1B0A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автомобильных дорог общего пользования населенных пунктов 1,2 км. Или 3500 м. кв.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EC7" w:rsidRDefault="00CC6EC7" w:rsidP="003D1B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асфальтовое покрытие рыночной площади</w:t>
      </w:r>
    </w:p>
    <w:p w:rsidR="00996CF5" w:rsidRPr="00FE1269" w:rsidRDefault="00CC6EC7" w:rsidP="00996CF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дорог с гравийным покрытием</w:t>
      </w:r>
    </w:p>
    <w:p w:rsidR="00FF4EF9" w:rsidRPr="00FF4EF9" w:rsidRDefault="003564E0" w:rsidP="003564E0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эффективности реализации МЦП </w:t>
      </w:r>
    </w:p>
    <w:p w:rsidR="00FF4EF9" w:rsidRPr="003564E0" w:rsidRDefault="00FF4EF9" w:rsidP="00FF4EF9">
      <w:pPr>
        <w:spacing w:before="100" w:beforeAutospacing="1"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564E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«Комплексного развития систем коммунальной инфраструктуры Посьетского городского поселения на 2014-2025 годы»</w:t>
      </w:r>
    </w:p>
    <w:p w:rsidR="00FF4EF9" w:rsidRPr="003564E0" w:rsidRDefault="00FF4EF9" w:rsidP="00FF4EF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EF9" w:rsidRDefault="00FF4EF9" w:rsidP="00FF4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4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соответствующим направлениям расходов: текущий и капитальный ремонт, приобретение основных средств и нематериальных активов, работы услуги по содержанию имущества, прочие работы, услуги в сфере коммунального хозяйства. </w:t>
      </w:r>
    </w:p>
    <w:p w:rsidR="00FF4EF9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МЦП выделены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4EF9" w:rsidRDefault="00FF4EF9" w:rsidP="00FF4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F9" w:rsidRPr="003564E0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субсидия из краевого бюджета на капитальный ремонт</w:t>
      </w:r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водоснабжения </w:t>
      </w:r>
      <w:proofErr w:type="spellStart"/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пгп</w:t>
      </w:r>
      <w:proofErr w:type="spellEnd"/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Посьет</w:t>
      </w:r>
      <w:proofErr w:type="gramStart"/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4EF9" w:rsidRPr="003564E0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Планируемый объем финансирования на реализацию программы в 2016 году составил </w:t>
      </w:r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4 852 423,41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F4EF9" w:rsidRPr="003564E0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краевого бюджета – </w:t>
      </w:r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2 509 775,20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FF4EF9" w:rsidRPr="00FE1269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местного бюджета –</w:t>
      </w:r>
      <w:r w:rsidR="00353AC9"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2 342 648,21</w:t>
      </w:r>
      <w:r w:rsidRP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F4EF9" w:rsidRPr="00FE126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>3 518 544,10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FF4EF9" w:rsidRPr="00FE1269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краевого бюджета – 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>226,62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proofErr w:type="gramStart"/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5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99,50 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исполнения),</w:t>
      </w:r>
    </w:p>
    <w:p w:rsidR="00FF4EF9" w:rsidRPr="00FE1269" w:rsidRDefault="00FF4EF9" w:rsidP="00FF4EF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1 021 317,48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43,60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исполнения).</w:t>
      </w:r>
    </w:p>
    <w:p w:rsidR="00FF4EF9" w:rsidRPr="00FE126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использования финансовых средств составил 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72,51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Pr="00742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полученное значение оценки эффективности в целом по Программе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proofErr w:type="gramStart"/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</w:t>
      </w:r>
      <w:proofErr w:type="gramEnd"/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F4EF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можно признать эффективной. </w:t>
      </w:r>
    </w:p>
    <w:p w:rsidR="00FF4EF9" w:rsidRDefault="00FF4EF9" w:rsidP="00FF4E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показатели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 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</w:t>
      </w:r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переноса  подрядчиком работ по капитальному ремонту водовода </w:t>
      </w:r>
      <w:proofErr w:type="spellStart"/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пгп</w:t>
      </w:r>
      <w:proofErr w:type="spellEnd"/>
      <w:r w:rsidR="00A92B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Посьет на 2017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E79" w:rsidRDefault="000C63ED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оценки эффективности 4 муниципальные программы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эффективными, 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оценки эффективности удовлетворительно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3E79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7F3E79" w:rsidRPr="000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оценки эффективности хорошая,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оценки эффективности высокая</w:t>
      </w:r>
      <w:r w:rsidR="00356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этим главой администрации принято решение с очередного финансового года не сокращать объем финансирования на реализацию муниципальных программ</w:t>
      </w:r>
      <w:r w:rsidRPr="00FE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4E0" w:rsidRDefault="003564E0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E0" w:rsidRDefault="003564E0" w:rsidP="00FE126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305"/>
        <w:gridCol w:w="1843"/>
        <w:gridCol w:w="1172"/>
        <w:gridCol w:w="1980"/>
        <w:gridCol w:w="1297"/>
        <w:gridCol w:w="1330"/>
        <w:gridCol w:w="3074"/>
      </w:tblGrid>
      <w:tr w:rsidR="00A944A8" w:rsidRPr="00A944A8" w:rsidTr="002768C8">
        <w:trPr>
          <w:trHeight w:val="300"/>
        </w:trPr>
        <w:tc>
          <w:tcPr>
            <w:tcW w:w="4917" w:type="dxa"/>
            <w:vAlign w:val="center"/>
            <w:hideMark/>
          </w:tcPr>
          <w:p w:rsidR="00FE1269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4A8" w:rsidRDefault="00A944A8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4A8" w:rsidRPr="00A944A8" w:rsidRDefault="00A944A8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:rsidR="00FE1269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B99" w:rsidRDefault="00972B9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B99" w:rsidRDefault="00972B9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2B99" w:rsidRPr="00A944A8" w:rsidRDefault="00972B9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4A8" w:rsidRPr="00A944A8" w:rsidTr="002768C8">
        <w:trPr>
          <w:trHeight w:val="315"/>
        </w:trPr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613F" w:rsidRPr="00A944A8" w:rsidTr="002768C8">
        <w:trPr>
          <w:trHeight w:val="315"/>
        </w:trPr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9" w:type="dxa"/>
            <w:gridSpan w:val="4"/>
            <w:vAlign w:val="center"/>
            <w:hideMark/>
          </w:tcPr>
          <w:p w:rsidR="00FE1269" w:rsidRPr="00A944A8" w:rsidRDefault="00FE1269" w:rsidP="002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отчету о ходе реализации и оценке эффективности</w:t>
            </w:r>
          </w:p>
        </w:tc>
      </w:tr>
      <w:tr w:rsidR="00A944A8" w:rsidRPr="00A944A8" w:rsidTr="002768C8">
        <w:trPr>
          <w:trHeight w:val="315"/>
        </w:trPr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9" w:type="dxa"/>
            <w:gridSpan w:val="3"/>
            <w:vAlign w:val="center"/>
            <w:hideMark/>
          </w:tcPr>
          <w:p w:rsidR="00FE1269" w:rsidRPr="00A944A8" w:rsidRDefault="00FE1269" w:rsidP="0027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МЦП </w:t>
            </w:r>
            <w:r w:rsidR="00972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Посьетского городского </w:t>
            </w:r>
            <w:proofErr w:type="spellStart"/>
            <w:r w:rsidR="00972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</w:t>
            </w:r>
            <w:r w:rsidR="00276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2D2071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4A8" w:rsidRPr="00A944A8" w:rsidTr="002768C8">
        <w:trPr>
          <w:trHeight w:val="315"/>
        </w:trPr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4A8" w:rsidRPr="00A944A8" w:rsidTr="002768C8">
        <w:trPr>
          <w:trHeight w:val="315"/>
        </w:trPr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1269" w:rsidRPr="00A944A8" w:rsidTr="00FE1269">
        <w:trPr>
          <w:trHeight w:val="375"/>
        </w:trPr>
        <w:tc>
          <w:tcPr>
            <w:tcW w:w="0" w:type="auto"/>
            <w:gridSpan w:val="8"/>
            <w:vAlign w:val="center"/>
            <w:hideMark/>
          </w:tcPr>
          <w:p w:rsidR="00FE1269" w:rsidRPr="002768C8" w:rsidRDefault="00FE1269" w:rsidP="00E7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Результаты оценки эффективности реализации муниципальных целевых программ </w:t>
            </w:r>
            <w:r w:rsidR="001F26A9"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Посьетского городского поселения</w:t>
            </w:r>
            <w:r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 201</w:t>
            </w:r>
            <w:r w:rsidR="00E7613F"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944A8" w:rsidRPr="00A944A8" w:rsidTr="00FE1269">
        <w:trPr>
          <w:trHeight w:val="300"/>
        </w:trPr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4A8" w:rsidRPr="00A944A8" w:rsidTr="00FE1269">
        <w:trPr>
          <w:trHeight w:val="315"/>
        </w:trPr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4A8" w:rsidRPr="00A944A8" w:rsidTr="00FE1269">
        <w:trPr>
          <w:trHeight w:val="300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</w:t>
            </w:r>
          </w:p>
          <w:p w:rsidR="002D2071" w:rsidRPr="00A944A8" w:rsidRDefault="002D2071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целевой программы</w:t>
            </w:r>
          </w:p>
        </w:tc>
        <w:tc>
          <w:tcPr>
            <w:tcW w:w="0" w:type="auto"/>
            <w:gridSpan w:val="5"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D2071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ффективности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МЦП, баллы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Интеграль</w:t>
            </w:r>
            <w:proofErr w:type="spellEnd"/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затель</w:t>
            </w:r>
            <w:proofErr w:type="spellEnd"/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</w:t>
            </w:r>
            <w:proofErr w:type="spellEnd"/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 характеристика программы</w:t>
            </w:r>
          </w:p>
        </w:tc>
      </w:tr>
      <w:tr w:rsidR="00A944A8" w:rsidRPr="00A944A8" w:rsidTr="00FE1269">
        <w:trPr>
          <w:trHeight w:val="1620"/>
        </w:trPr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D2071" w:rsidRPr="00A944A8" w:rsidRDefault="00FE1269" w:rsidP="002D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D2071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944A8" w:rsidRDefault="00FE1269" w:rsidP="002D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  <w:p w:rsidR="002D2071" w:rsidRPr="00A944A8" w:rsidRDefault="00FE1269" w:rsidP="002D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  <w:p w:rsidR="00A944A8" w:rsidRPr="00A944A8" w:rsidRDefault="00FE1269" w:rsidP="002D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системе </w:t>
            </w:r>
          </w:p>
          <w:p w:rsidR="002D2071" w:rsidRPr="00A944A8" w:rsidRDefault="00FE1269" w:rsidP="002D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приоритетов </w:t>
            </w:r>
          </w:p>
          <w:p w:rsidR="00A944A8" w:rsidRDefault="00FE1269" w:rsidP="00E7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</w:t>
            </w:r>
            <w:r w:rsidR="00E7613F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ьно-</w:t>
            </w:r>
          </w:p>
          <w:p w:rsidR="00FE1269" w:rsidRPr="00A944A8" w:rsidRDefault="00E7613F" w:rsidP="00E7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развития ПГП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D2071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в программе 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задач, 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условием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решения 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</w:t>
            </w: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</w:t>
            </w:r>
            <w:proofErr w:type="spellEnd"/>
          </w:p>
          <w:p w:rsidR="00E7613F" w:rsidRPr="00A944A8" w:rsidRDefault="00FE1269" w:rsidP="00E7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-целевого</w:t>
            </w:r>
          </w:p>
          <w:p w:rsidR="00FE1269" w:rsidRPr="00A944A8" w:rsidRDefault="00FE1269" w:rsidP="00E7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К3 </w:t>
            </w:r>
            <w:r w:rsidR="002D2071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прора</w:t>
            </w:r>
            <w:proofErr w:type="spellEnd"/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ботки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целевых</w:t>
            </w:r>
            <w:proofErr w:type="gram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</w:t>
            </w:r>
            <w:proofErr w:type="spellEnd"/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7613F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финансового обеспечения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его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структурные параметры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К5 </w:t>
            </w:r>
            <w:r w:rsidR="002D2071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</w:t>
            </w:r>
            <w:proofErr w:type="spellEnd"/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зация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</w:t>
            </w:r>
          </w:p>
          <w:p w:rsidR="002D2071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контроля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ходом </w:t>
            </w: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нения </w:t>
            </w: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</w:t>
            </w:r>
            <w:proofErr w:type="spellEnd"/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4A8" w:rsidRPr="00A944A8" w:rsidTr="00FE1269">
        <w:trPr>
          <w:trHeight w:val="12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944A8" w:rsidRDefault="00FE1269" w:rsidP="00A9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по переселению</w:t>
            </w:r>
          </w:p>
          <w:p w:rsidR="00A944A8" w:rsidRDefault="00FE1269" w:rsidP="00A9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 </w:t>
            </w:r>
            <w:r w:rsidR="001F26A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Посьетского городского поселения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944A8" w:rsidRPr="00A944A8" w:rsidRDefault="00FE1269" w:rsidP="0097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аварийного</w:t>
            </w:r>
            <w:r w:rsid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жилищного фонда на 2013-2017 годы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BF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эффективная</w:t>
            </w:r>
          </w:p>
        </w:tc>
      </w:tr>
      <w:tr w:rsidR="00A944A8" w:rsidRPr="00A944A8" w:rsidTr="00FE1269">
        <w:trPr>
          <w:trHeight w:val="103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944A8" w:rsidRDefault="002D2071" w:rsidP="00A9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«Содержание </w:t>
            </w:r>
            <w:proofErr w:type="gram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дорог </w:t>
            </w:r>
          </w:p>
          <w:p w:rsidR="00FE1269" w:rsidRPr="00A944A8" w:rsidRDefault="002D2071" w:rsidP="00A9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твердым покрытием ПГП на 2013-2017 годы»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эффективная</w:t>
            </w:r>
          </w:p>
        </w:tc>
      </w:tr>
      <w:tr w:rsidR="00A944A8" w:rsidRPr="00A944A8" w:rsidTr="00FE1269">
        <w:trPr>
          <w:trHeight w:val="10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«Комплексного развития</w:t>
            </w:r>
          </w:p>
          <w:p w:rsid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коммунальной инфраструктуры ПГП </w:t>
            </w:r>
          </w:p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2013-2017 годы»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7F3E79" w:rsidP="00BF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BF271F" w:rsidP="007F3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F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эффективная</w:t>
            </w:r>
          </w:p>
        </w:tc>
      </w:tr>
      <w:tr w:rsidR="00A944A8" w:rsidRPr="00A944A8" w:rsidTr="002D2071">
        <w:trPr>
          <w:trHeight w:val="450"/>
        </w:trPr>
        <w:tc>
          <w:tcPr>
            <w:tcW w:w="0" w:type="auto"/>
            <w:tcBorders>
              <w:top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44A8" w:rsidRPr="00A944A8" w:rsidTr="00FE1269">
        <w:trPr>
          <w:trHeight w:val="6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E7613F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эффективная</w:t>
            </w:r>
          </w:p>
        </w:tc>
      </w:tr>
    </w:tbl>
    <w:p w:rsidR="00FE1269" w:rsidRDefault="00FE126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4A8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2B99" w:rsidRPr="00A944A8" w:rsidRDefault="00972B99" w:rsidP="00FE1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601"/>
        <w:gridCol w:w="1011"/>
        <w:gridCol w:w="720"/>
        <w:gridCol w:w="816"/>
        <w:gridCol w:w="112"/>
        <w:gridCol w:w="720"/>
        <w:gridCol w:w="809"/>
        <w:gridCol w:w="1011"/>
        <w:gridCol w:w="938"/>
        <w:gridCol w:w="1142"/>
        <w:gridCol w:w="211"/>
        <w:gridCol w:w="720"/>
        <w:gridCol w:w="3161"/>
        <w:gridCol w:w="100"/>
      </w:tblGrid>
      <w:tr w:rsidR="00FE5E03" w:rsidRPr="00A944A8" w:rsidTr="00C351BC">
        <w:trPr>
          <w:trHeight w:val="300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0" w:type="dxa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E03" w:rsidRPr="00A944A8" w:rsidTr="00C351BC">
        <w:trPr>
          <w:trHeight w:val="315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 </w:t>
            </w: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E03" w:rsidRPr="00A944A8" w:rsidTr="00C351BC">
        <w:trPr>
          <w:trHeight w:val="315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9" w:type="dxa"/>
            <w:gridSpan w:val="6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отчету о ходе реализации и оценке эффективности</w:t>
            </w:r>
          </w:p>
        </w:tc>
      </w:tr>
      <w:tr w:rsidR="00FE5E03" w:rsidRPr="00A944A8" w:rsidTr="00C351BC">
        <w:trPr>
          <w:trHeight w:val="315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9" w:type="dxa"/>
            <w:gridSpan w:val="6"/>
            <w:vAlign w:val="center"/>
            <w:hideMark/>
          </w:tcPr>
          <w:p w:rsidR="00FE1269" w:rsidRPr="00A944A8" w:rsidRDefault="00FE1269" w:rsidP="0097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МЦП </w:t>
            </w:r>
            <w:r w:rsidR="00972B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Посьетского городского поселения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</w:t>
            </w:r>
            <w:r w:rsidR="007F3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FE5E03" w:rsidRPr="00A944A8" w:rsidTr="00C351BC">
        <w:trPr>
          <w:trHeight w:val="330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E03" w:rsidRPr="00A944A8" w:rsidTr="00C351BC">
        <w:trPr>
          <w:trHeight w:val="300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1269" w:rsidRPr="00A944A8" w:rsidTr="00C351BC">
        <w:trPr>
          <w:gridAfter w:val="1"/>
          <w:wAfter w:w="101" w:type="dxa"/>
          <w:trHeight w:val="915"/>
        </w:trPr>
        <w:tc>
          <w:tcPr>
            <w:tcW w:w="15706" w:type="dxa"/>
            <w:gridSpan w:val="14"/>
            <w:vAlign w:val="center"/>
            <w:hideMark/>
          </w:tcPr>
          <w:p w:rsidR="00FE1269" w:rsidRPr="002768C8" w:rsidRDefault="00FE1269" w:rsidP="00A94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Оценка использования финансовых средств на реализацию муниципальных целевых программ </w:t>
            </w:r>
            <w:r w:rsidR="001F26A9"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Посьетского городского поселения</w:t>
            </w:r>
            <w:r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201</w:t>
            </w:r>
            <w:r w:rsidR="00A944A8"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году</w:t>
            </w:r>
            <w:r w:rsidR="0060169E" w:rsidRPr="002768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FE5E03" w:rsidRPr="00A944A8" w:rsidTr="00C351BC">
        <w:trPr>
          <w:trHeight w:val="315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25E9" w:rsidRPr="00A944A8" w:rsidTr="00C351BC">
        <w:trPr>
          <w:gridAfter w:val="1"/>
          <w:wAfter w:w="101" w:type="dxa"/>
          <w:trHeight w:val="510"/>
        </w:trPr>
        <w:tc>
          <w:tcPr>
            <w:tcW w:w="3752" w:type="dxa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целевой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3151" w:type="dxa"/>
            <w:gridSpan w:val="4"/>
            <w:tcBorders>
              <w:right w:val="single" w:sz="8" w:space="0" w:color="000000"/>
            </w:tcBorders>
            <w:vAlign w:val="center"/>
            <w:hideMark/>
          </w:tcPr>
          <w:p w:rsidR="00A944A8" w:rsidRDefault="00FE1269" w:rsidP="00A944A8">
            <w:pPr>
              <w:spacing w:after="0" w:line="240" w:lineRule="auto"/>
              <w:ind w:left="-1762" w:right="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="00A944A8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инан</w:t>
            </w:r>
            <w:proofErr w:type="spellEnd"/>
          </w:p>
          <w:p w:rsidR="006525E9" w:rsidRDefault="006525E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  <w:p w:rsidR="00E7613F" w:rsidRPr="00A944A8" w:rsidRDefault="006525E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сирования,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</w:t>
            </w:r>
            <w:proofErr w:type="spellEnd"/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рованный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программой 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отчетный 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4699" w:type="dxa"/>
            <w:gridSpan w:val="6"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освоенный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</w:t>
            </w:r>
            <w:proofErr w:type="spellEnd"/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программы </w:t>
            </w:r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отчетный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</w:t>
            </w:r>
          </w:p>
        </w:tc>
        <w:tc>
          <w:tcPr>
            <w:tcW w:w="4104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:rsidR="006525E9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использования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финансовых средств, %</w:t>
            </w:r>
          </w:p>
        </w:tc>
      </w:tr>
      <w:tr w:rsidR="00FE5E03" w:rsidRPr="00A944A8" w:rsidTr="00C351BC">
        <w:trPr>
          <w:trHeight w:val="525"/>
        </w:trPr>
        <w:tc>
          <w:tcPr>
            <w:tcW w:w="3752" w:type="dxa"/>
            <w:vMerge/>
            <w:tcBorders>
              <w:bottom w:val="single" w:sz="8" w:space="0" w:color="000000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nil"/>
            </w:tcBorders>
            <w:vAlign w:val="center"/>
            <w:hideMark/>
          </w:tcPr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</w:t>
            </w:r>
            <w:proofErr w:type="spellEnd"/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5E03" w:rsidRDefault="00FE5E03" w:rsidP="00E7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</w:t>
            </w:r>
          </w:p>
          <w:p w:rsidR="00FE1269" w:rsidRPr="00A944A8" w:rsidRDefault="00FE5E03" w:rsidP="00E7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ЖКХ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</w:t>
            </w:r>
            <w:proofErr w:type="spellEnd"/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евой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  <w:p w:rsidR="00A944A8" w:rsidRDefault="00A944A8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ый</w:t>
            </w:r>
            <w:proofErr w:type="spellEnd"/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720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</w:tcBorders>
            <w:vAlign w:val="center"/>
            <w:hideMark/>
          </w:tcPr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</w:t>
            </w:r>
          </w:p>
          <w:p w:rsidR="00E7613F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</w:t>
            </w:r>
            <w:proofErr w:type="spellEnd"/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1013" w:type="dxa"/>
            <w:tcBorders>
              <w:top w:val="nil"/>
              <w:left w:val="nil"/>
            </w:tcBorders>
            <w:vAlign w:val="center"/>
            <w:hideMark/>
          </w:tcPr>
          <w:p w:rsidR="00FE5E03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</w:t>
            </w:r>
          </w:p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</w:t>
            </w:r>
            <w:proofErr w:type="spellEnd"/>
          </w:p>
          <w:p w:rsid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евой</w:t>
            </w:r>
            <w:proofErr w:type="spellEnd"/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E03" w:rsidRPr="00A944A8" w:rsidTr="00C351BC">
        <w:trPr>
          <w:trHeight w:val="1200"/>
        </w:trPr>
        <w:tc>
          <w:tcPr>
            <w:tcW w:w="3752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по переселению граждан </w:t>
            </w:r>
            <w:r w:rsidR="001F26A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Посьетского городского поселения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аварийного жилищного фонда на 2013-2017 годы </w:t>
            </w:r>
          </w:p>
        </w:tc>
        <w:tc>
          <w:tcPr>
            <w:tcW w:w="601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6525E9">
            <w:pPr>
              <w:spacing w:after="0" w:line="240" w:lineRule="auto"/>
              <w:ind w:right="4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6525E9" w:rsidP="00F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36 574,29   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16 267,30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7 035,01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59 876,60</w:t>
            </w:r>
          </w:p>
        </w:tc>
        <w:tc>
          <w:tcPr>
            <w:tcW w:w="810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18 069,38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8 332,17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508,96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26 910,51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FE1269" w:rsidRPr="00A944A8" w:rsidRDefault="00FE5E03" w:rsidP="00F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44,94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FE5E03" w:rsidRPr="00A944A8" w:rsidTr="00C351BC">
        <w:trPr>
          <w:trHeight w:val="900"/>
        </w:trPr>
        <w:tc>
          <w:tcPr>
            <w:tcW w:w="3752" w:type="dxa"/>
            <w:tcBorders>
              <w:top w:val="nil"/>
            </w:tcBorders>
            <w:vAlign w:val="center"/>
            <w:hideMark/>
          </w:tcPr>
          <w:p w:rsidR="006525E9" w:rsidRDefault="006525E9" w:rsidP="0065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«Содержание </w:t>
            </w:r>
            <w:r w:rsidR="00276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дорог </w:t>
            </w:r>
          </w:p>
          <w:p w:rsidR="00FE1269" w:rsidRPr="00A944A8" w:rsidRDefault="006525E9" w:rsidP="0065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твердым покрытием ПГП на 2013-2017 годы» </w:t>
            </w:r>
          </w:p>
        </w:tc>
        <w:tc>
          <w:tcPr>
            <w:tcW w:w="601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2 876,23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6 876,23</w:t>
            </w:r>
          </w:p>
        </w:tc>
        <w:tc>
          <w:tcPr>
            <w:tcW w:w="810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2 801,68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5E03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6 801,68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FE1269" w:rsidRPr="00A944A8" w:rsidRDefault="00FE5E03" w:rsidP="00FE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98,92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FE5E03" w:rsidRPr="00A944A8" w:rsidTr="00C351BC">
        <w:trPr>
          <w:trHeight w:val="1200"/>
        </w:trPr>
        <w:tc>
          <w:tcPr>
            <w:tcW w:w="3752" w:type="dxa"/>
            <w:tcBorders>
              <w:top w:val="nil"/>
            </w:tcBorders>
            <w:vAlign w:val="center"/>
            <w:hideMark/>
          </w:tcPr>
          <w:p w:rsidR="006525E9" w:rsidRDefault="006525E9" w:rsidP="0065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«Комплексного развития</w:t>
            </w:r>
          </w:p>
          <w:p w:rsidR="006525E9" w:rsidRDefault="006525E9" w:rsidP="0065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коммунальной инфраструктуры ПГП </w:t>
            </w:r>
          </w:p>
          <w:p w:rsidR="00FE1269" w:rsidRPr="00A944A8" w:rsidRDefault="006525E9" w:rsidP="0065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2013-2017 годы»</w:t>
            </w:r>
          </w:p>
        </w:tc>
        <w:tc>
          <w:tcPr>
            <w:tcW w:w="601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2 509,78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2 342,65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4 852,42</w:t>
            </w:r>
          </w:p>
        </w:tc>
        <w:tc>
          <w:tcPr>
            <w:tcW w:w="810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2 497,23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60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01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="00601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3 518,54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C351BC" w:rsidP="00C3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72,51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FE5E03" w:rsidRPr="00A944A8" w:rsidTr="00C351BC">
        <w:trPr>
          <w:trHeight w:val="480"/>
        </w:trPr>
        <w:tc>
          <w:tcPr>
            <w:tcW w:w="3752" w:type="dxa"/>
            <w:tcBorders>
              <w:top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601" w:type="dxa"/>
            <w:tcBorders>
              <w:top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2 323,75</w:t>
            </w:r>
          </w:p>
        </w:tc>
        <w:tc>
          <w:tcPr>
            <w:tcW w:w="810" w:type="dxa"/>
            <w:tcBorders>
              <w:top w:val="nil"/>
            </w:tcBorders>
            <w:vAlign w:val="center"/>
            <w:hideMark/>
          </w:tcPr>
          <w:p w:rsidR="00FE1269" w:rsidRPr="00A944A8" w:rsidRDefault="0060169E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827,26</w:t>
            </w:r>
          </w:p>
        </w:tc>
        <w:tc>
          <w:tcPr>
            <w:tcW w:w="1013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1 026,49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2 323,75     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  <w:hideMark/>
          </w:tcPr>
          <w:p w:rsidR="00FE1269" w:rsidRPr="00A944A8" w:rsidRDefault="00C351BC" w:rsidP="00C3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100,00</w:t>
            </w:r>
            <w:r w:rsidR="00FE1269"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FE5E03" w:rsidRPr="00A944A8" w:rsidTr="00C351BC">
        <w:trPr>
          <w:trHeight w:val="840"/>
        </w:trPr>
        <w:tc>
          <w:tcPr>
            <w:tcW w:w="3752" w:type="dxa"/>
            <w:vAlign w:val="center"/>
            <w:hideMark/>
          </w:tcPr>
          <w:p w:rsidR="00FE1269" w:rsidRPr="00A944A8" w:rsidRDefault="00FE1269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4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601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36 574,29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23 803,57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12 723,89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  <w:hideMark/>
          </w:tcPr>
          <w:p w:rsidR="00FE1269" w:rsidRPr="00A944A8" w:rsidRDefault="00C351BC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73 929,00</w:t>
            </w:r>
          </w:p>
        </w:tc>
        <w:tc>
          <w:tcPr>
            <w:tcW w:w="810" w:type="dxa"/>
            <w:tcBorders>
              <w:left w:val="nil"/>
            </w:tcBorders>
            <w:vAlign w:val="center"/>
            <w:hideMark/>
          </w:tcPr>
          <w:p w:rsidR="00FE1269" w:rsidRPr="00A944A8" w:rsidRDefault="0060169E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827,26</w:t>
            </w:r>
          </w:p>
        </w:tc>
        <w:tc>
          <w:tcPr>
            <w:tcW w:w="1013" w:type="dxa"/>
            <w:tcBorders>
              <w:left w:val="nil"/>
            </w:tcBorders>
            <w:vAlign w:val="center"/>
            <w:hideMark/>
          </w:tcPr>
          <w:p w:rsidR="00FE1269" w:rsidRPr="00A944A8" w:rsidRDefault="0060169E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18 069,38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FE1269" w:rsidRPr="00A944A8" w:rsidRDefault="0060169E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15 855,89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  <w:hideMark/>
          </w:tcPr>
          <w:p w:rsidR="00FE1269" w:rsidRPr="00A944A8" w:rsidRDefault="0060169E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4 801,96</w:t>
            </w:r>
          </w:p>
        </w:tc>
        <w:tc>
          <w:tcPr>
            <w:tcW w:w="720" w:type="dxa"/>
            <w:tcBorders>
              <w:left w:val="nil"/>
            </w:tcBorders>
            <w:vAlign w:val="center"/>
            <w:hideMark/>
          </w:tcPr>
          <w:p w:rsidR="00FE1269" w:rsidRPr="00A944A8" w:rsidRDefault="0060169E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39 554,48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1269" w:rsidRPr="00A944A8" w:rsidRDefault="0060169E" w:rsidP="00FE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53,50</w:t>
            </w:r>
          </w:p>
        </w:tc>
      </w:tr>
    </w:tbl>
    <w:p w:rsidR="00FE1269" w:rsidRPr="00A944A8" w:rsidRDefault="00FE1269" w:rsidP="00FE12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</w:t>
      </w:r>
    </w:p>
    <w:sectPr w:rsidR="00FE1269" w:rsidRPr="00A944A8" w:rsidSect="00FE1269">
      <w:pgSz w:w="16838" w:h="11906" w:orient="landscape"/>
      <w:pgMar w:top="1701" w:right="1134" w:bottom="567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9D9"/>
    <w:multiLevelType w:val="multilevel"/>
    <w:tmpl w:val="EB4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52"/>
    <w:rsid w:val="00053B67"/>
    <w:rsid w:val="000B4037"/>
    <w:rsid w:val="000C63ED"/>
    <w:rsid w:val="001121F2"/>
    <w:rsid w:val="001F26A9"/>
    <w:rsid w:val="002768C8"/>
    <w:rsid w:val="002D2071"/>
    <w:rsid w:val="002E5B15"/>
    <w:rsid w:val="00353AC9"/>
    <w:rsid w:val="003564E0"/>
    <w:rsid w:val="003C64FD"/>
    <w:rsid w:val="003D1B0A"/>
    <w:rsid w:val="00453DAC"/>
    <w:rsid w:val="004B19D8"/>
    <w:rsid w:val="00592A3C"/>
    <w:rsid w:val="0060169E"/>
    <w:rsid w:val="00617AA3"/>
    <w:rsid w:val="00627652"/>
    <w:rsid w:val="006525E9"/>
    <w:rsid w:val="006A40BD"/>
    <w:rsid w:val="00703255"/>
    <w:rsid w:val="007422CB"/>
    <w:rsid w:val="007F3E79"/>
    <w:rsid w:val="00922E61"/>
    <w:rsid w:val="00942896"/>
    <w:rsid w:val="00972B99"/>
    <w:rsid w:val="00996CF5"/>
    <w:rsid w:val="00A32A69"/>
    <w:rsid w:val="00A621E2"/>
    <w:rsid w:val="00A92B38"/>
    <w:rsid w:val="00A944A8"/>
    <w:rsid w:val="00AB539B"/>
    <w:rsid w:val="00AD6C14"/>
    <w:rsid w:val="00BF271F"/>
    <w:rsid w:val="00C23AC1"/>
    <w:rsid w:val="00C351BC"/>
    <w:rsid w:val="00CA6B28"/>
    <w:rsid w:val="00CC6EC7"/>
    <w:rsid w:val="00CD1A13"/>
    <w:rsid w:val="00D36B7C"/>
    <w:rsid w:val="00D9049A"/>
    <w:rsid w:val="00E31455"/>
    <w:rsid w:val="00E7613F"/>
    <w:rsid w:val="00EB0CDF"/>
    <w:rsid w:val="00EB4776"/>
    <w:rsid w:val="00F2710A"/>
    <w:rsid w:val="00FE1269"/>
    <w:rsid w:val="00FE5E03"/>
    <w:rsid w:val="00FF4167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4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3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1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1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75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4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7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7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8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8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1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mama</cp:lastModifiedBy>
  <cp:revision>42</cp:revision>
  <dcterms:created xsi:type="dcterms:W3CDTF">2017-04-17T02:50:00Z</dcterms:created>
  <dcterms:modified xsi:type="dcterms:W3CDTF">2017-04-19T07:00:00Z</dcterms:modified>
</cp:coreProperties>
</file>