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6F1" w:rsidRPr="005856F1" w:rsidRDefault="005856F1" w:rsidP="005856F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856F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В Приморье в суд направлено уголовное дело за дачу взятки в крупном размере сотрудникам таможни </w:t>
      </w:r>
    </w:p>
    <w:p w:rsidR="005856F1" w:rsidRPr="005856F1" w:rsidRDefault="005856F1" w:rsidP="005856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Приморским транспортным прокурором утверждено обвинительное заключение по уголовному делу в отношении двух жителей г. Находки Приморского края. </w:t>
      </w:r>
      <w:proofErr w:type="gramStart"/>
      <w:r w:rsidRPr="00585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зависимости от роли и степени участия они обвиняются в совершении преступлений, предусмотренных ч. 3, </w:t>
      </w:r>
      <w:proofErr w:type="spellStart"/>
      <w:r w:rsidRPr="005856F1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5856F1">
        <w:rPr>
          <w:rFonts w:ascii="Times New Roman" w:eastAsia="Times New Roman" w:hAnsi="Times New Roman" w:cs="Times New Roman"/>
          <w:sz w:val="24"/>
          <w:szCs w:val="24"/>
          <w:lang w:eastAsia="ru-RU"/>
        </w:rPr>
        <w:t>. «а», «б» ч. 4 ст. 291 УК РФ (дача взятки в крупном размере, совершенная группой лиц по предварительному сговору), ч. 1 ст. 291.2 УК РФ (дача взятки в размере, не превышающем десяти тысяч рублей).</w:t>
      </w:r>
      <w:proofErr w:type="gramEnd"/>
    </w:p>
    <w:p w:rsidR="005856F1" w:rsidRPr="005856F1" w:rsidRDefault="005856F1" w:rsidP="005856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6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версии следствия, с ноября 2015 года по февраль 2016 года обвиняемые через посредника передали в интересах участников внешнеэкономической деятельности 300 тыс. рублей заместителю начальника отдела Находкинской таможни за беспрепятственное перемещение товаров через таможенную границу.</w:t>
      </w:r>
    </w:p>
    <w:p w:rsidR="005856F1" w:rsidRPr="005856F1" w:rsidRDefault="005856F1" w:rsidP="005856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6F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один из них дал взятки в размере 6,5 и 14,5 тыс. рублей двум инспекторам данной таможни, один из которых действовал под контролем правоохранительных органов.</w:t>
      </w:r>
    </w:p>
    <w:p w:rsidR="005856F1" w:rsidRPr="005856F1" w:rsidRDefault="005856F1" w:rsidP="005856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6F1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Уголовное дело направлено в Находкинский городской суд Приморского края для рассмотрения по существу.</w:t>
      </w:r>
    </w:p>
    <w:p w:rsidR="005856F1" w:rsidRPr="005856F1" w:rsidRDefault="005856F1" w:rsidP="005856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начальника отдела и его посредник осуждены по п. «в» ч. 5 ст. 290 УК РФ и по п. «б» ч. 3 ст. 291.1 УК РФ соответственно, в </w:t>
      </w:r>
      <w:proofErr w:type="gramStart"/>
      <w:r w:rsidRPr="005856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proofErr w:type="gramEnd"/>
      <w:r w:rsidRPr="00585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получившего взятку инспектора возбуждено и расследуется уголовное дело по ч. 1 ст. 291.2 УК РФ.</w:t>
      </w:r>
    </w:p>
    <w:p w:rsidR="0017085A" w:rsidRPr="00F735CE" w:rsidRDefault="00F735CE">
      <w:pPr>
        <w:rPr>
          <w:rFonts w:ascii="Times New Roman" w:hAnsi="Times New Roman" w:cs="Times New Roman"/>
          <w:b/>
          <w:sz w:val="28"/>
          <w:szCs w:val="28"/>
        </w:rPr>
      </w:pPr>
      <w:r w:rsidRPr="00F735CE">
        <w:rPr>
          <w:rFonts w:ascii="Times New Roman" w:hAnsi="Times New Roman" w:cs="Times New Roman"/>
          <w:b/>
          <w:sz w:val="28"/>
          <w:szCs w:val="28"/>
        </w:rPr>
        <w:t>Пресс-служба Приморской транспортной прокуратуры</w:t>
      </w:r>
    </w:p>
    <w:p w:rsidR="00F735CE" w:rsidRPr="00F735CE" w:rsidRDefault="00F735CE">
      <w:pPr>
        <w:rPr>
          <w:rFonts w:ascii="Times New Roman" w:hAnsi="Times New Roman" w:cs="Times New Roman"/>
          <w:sz w:val="28"/>
          <w:szCs w:val="28"/>
        </w:rPr>
      </w:pPr>
      <w:r w:rsidRPr="00F735CE">
        <w:rPr>
          <w:rFonts w:ascii="Times New Roman" w:hAnsi="Times New Roman" w:cs="Times New Roman"/>
          <w:sz w:val="28"/>
          <w:szCs w:val="28"/>
        </w:rPr>
        <w:t>Тел. 241-28-67</w:t>
      </w:r>
      <w:bookmarkStart w:id="0" w:name="_GoBack"/>
      <w:bookmarkEnd w:id="0"/>
    </w:p>
    <w:sectPr w:rsidR="00F735CE" w:rsidRPr="00F73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968"/>
    <w:rsid w:val="0017085A"/>
    <w:rsid w:val="005856F1"/>
    <w:rsid w:val="005A3968"/>
    <w:rsid w:val="00F7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856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56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tejustify">
    <w:name w:val="rtejustify"/>
    <w:basedOn w:val="a"/>
    <w:rsid w:val="00585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856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56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tejustify">
    <w:name w:val="rtejustify"/>
    <w:basedOn w:val="a"/>
    <w:rsid w:val="00585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9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BerezykPK</dc:creator>
  <cp:keywords/>
  <dc:description/>
  <cp:lastModifiedBy>BerezykPK</cp:lastModifiedBy>
  <cp:revision>3</cp:revision>
  <dcterms:created xsi:type="dcterms:W3CDTF">2017-01-24T00:48:00Z</dcterms:created>
  <dcterms:modified xsi:type="dcterms:W3CDTF">2017-01-24T00:49:00Z</dcterms:modified>
</cp:coreProperties>
</file>